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DB" w:rsidRDefault="00CD6BDB" w:rsidP="00CD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3F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101004" w:rsidRPr="00CE33F4">
        <w:rPr>
          <w:rFonts w:ascii="Times New Roman" w:hAnsi="Times New Roman" w:cs="Times New Roman"/>
          <w:b/>
          <w:sz w:val="24"/>
          <w:szCs w:val="24"/>
        </w:rPr>
        <w:t>рабочим программам</w:t>
      </w:r>
      <w:r w:rsidRPr="00CE33F4">
        <w:rPr>
          <w:rFonts w:ascii="Times New Roman" w:hAnsi="Times New Roman" w:cs="Times New Roman"/>
          <w:b/>
          <w:sz w:val="24"/>
          <w:szCs w:val="24"/>
        </w:rPr>
        <w:t xml:space="preserve"> 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 </w:t>
      </w:r>
      <w:r w:rsidRPr="00CE33F4">
        <w:rPr>
          <w:rFonts w:ascii="Times New Roman" w:hAnsi="Times New Roman" w:cs="Times New Roman"/>
          <w:b/>
          <w:sz w:val="24"/>
          <w:szCs w:val="24"/>
        </w:rPr>
        <w:t xml:space="preserve"> 5-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CE33F4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01004" w:rsidRDefault="00101004" w:rsidP="00CD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101004" w:rsidRPr="0015130A" w:rsidRDefault="00101004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Федеральный закон РФ от 29.12.2012 № 273-ФЗ «Об образовании в Российской Федерации», ст. 2, п. 9;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2017-2018 гг., пр. Министерства образования и науки РФ к приказу № 15 от 26.01.2017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Примерное положение 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                  Амурской области и реализующих программы общего образования № 1026 от 03.09.2013 г.;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Письмо   Министерства образования и науки РФ № 08-1786 от 28.10.2015 г. «О рабочих программах учебных предметов»;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МОБУ СОШ № 7      г. Тынды Амурской области на 2015 – 2020 гг. (2015 – 2019 гг);   </w:t>
      </w:r>
    </w:p>
    <w:p w:rsidR="00101004" w:rsidRPr="0015130A" w:rsidRDefault="00101004" w:rsidP="0015130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по учебному предмету (курсу) педагога, осуществляющего функции введения ФГОС НОО, ФГОС ООО; в МОБУ СОШ № 7 г. Тынды Амурской области;</w:t>
      </w:r>
    </w:p>
    <w:p w:rsidR="00CD6BDB" w:rsidRPr="0015130A" w:rsidRDefault="00CD6BD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Программы по обществознанию в 5-</w:t>
      </w:r>
      <w:r w:rsidR="008831B3" w:rsidRPr="0015130A">
        <w:rPr>
          <w:rFonts w:ascii="Times New Roman" w:hAnsi="Times New Roman" w:cs="Times New Roman"/>
          <w:sz w:val="24"/>
          <w:szCs w:val="24"/>
        </w:rPr>
        <w:t>9</w:t>
      </w:r>
      <w:r w:rsidRPr="0015130A">
        <w:rPr>
          <w:rFonts w:ascii="Times New Roman" w:hAnsi="Times New Roman" w:cs="Times New Roman"/>
          <w:sz w:val="24"/>
          <w:szCs w:val="24"/>
        </w:rPr>
        <w:t xml:space="preserve"> классах составлены</w:t>
      </w:r>
      <w:r w:rsidR="008831B3" w:rsidRPr="0015130A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</w:t>
      </w:r>
      <w:r w:rsidR="00C8534B" w:rsidRPr="0015130A">
        <w:rPr>
          <w:rFonts w:ascii="Times New Roman" w:hAnsi="Times New Roman" w:cs="Times New Roman"/>
          <w:sz w:val="24"/>
          <w:szCs w:val="24"/>
        </w:rPr>
        <w:t>обществознанию и</w:t>
      </w:r>
      <w:r w:rsidRPr="0015130A">
        <w:rPr>
          <w:rFonts w:ascii="Times New Roman" w:hAnsi="Times New Roman" w:cs="Times New Roman"/>
          <w:sz w:val="24"/>
          <w:szCs w:val="24"/>
        </w:rPr>
        <w:t xml:space="preserve"> обеспечены УМК:</w:t>
      </w:r>
    </w:p>
    <w:tbl>
      <w:tblPr>
        <w:tblStyle w:val="10"/>
        <w:tblW w:w="10094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588"/>
        <w:gridCol w:w="1701"/>
        <w:gridCol w:w="1985"/>
      </w:tblGrid>
      <w:tr w:rsidR="008831B3" w:rsidRPr="0015130A" w:rsidTr="008831B3">
        <w:tc>
          <w:tcPr>
            <w:tcW w:w="567" w:type="dxa"/>
          </w:tcPr>
          <w:p w:rsidR="008831B3" w:rsidRPr="0015130A" w:rsidRDefault="008831B3" w:rsidP="0015130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588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b/>
                <w:sz w:val="24"/>
                <w:szCs w:val="24"/>
              </w:rPr>
              <w:t>Год издания программы</w:t>
            </w:r>
          </w:p>
        </w:tc>
        <w:tc>
          <w:tcPr>
            <w:tcW w:w="1701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</w:tr>
      <w:tr w:rsidR="008831B3" w:rsidRPr="0015130A" w:rsidTr="008831B3">
        <w:tc>
          <w:tcPr>
            <w:tcW w:w="567" w:type="dxa"/>
          </w:tcPr>
          <w:p w:rsidR="008831B3" w:rsidRPr="0015130A" w:rsidRDefault="008831B3" w:rsidP="0015130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3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Примерная программа по учебным предметам. Обществознание. 5-9 классы. 2016г.</w:t>
            </w:r>
          </w:p>
        </w:tc>
        <w:tc>
          <w:tcPr>
            <w:tcW w:w="1985" w:type="dxa"/>
            <w:vMerge w:val="restart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Л.Н. Боголюбова</w:t>
            </w:r>
          </w:p>
        </w:tc>
        <w:tc>
          <w:tcPr>
            <w:tcW w:w="1588" w:type="dxa"/>
            <w:vMerge w:val="restart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Боголюбов Л.Н., Иванова Л.Ф.</w:t>
            </w:r>
          </w:p>
        </w:tc>
      </w:tr>
      <w:tr w:rsidR="008831B3" w:rsidRPr="0015130A" w:rsidTr="008831B3">
        <w:tc>
          <w:tcPr>
            <w:tcW w:w="567" w:type="dxa"/>
          </w:tcPr>
          <w:p w:rsidR="008831B3" w:rsidRPr="0015130A" w:rsidRDefault="008831B3" w:rsidP="0015130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Н.А. Виноградова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Н.И. Городецкая</w:t>
            </w:r>
          </w:p>
        </w:tc>
      </w:tr>
      <w:tr w:rsidR="008831B3" w:rsidRPr="0015130A" w:rsidTr="008831B3">
        <w:tc>
          <w:tcPr>
            <w:tcW w:w="567" w:type="dxa"/>
          </w:tcPr>
          <w:p w:rsidR="008831B3" w:rsidRPr="0015130A" w:rsidRDefault="008831B3" w:rsidP="0015130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Л.Н. Боголюбова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Н.И. Городецкая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Л.Ф. Иванова</w:t>
            </w:r>
          </w:p>
        </w:tc>
      </w:tr>
      <w:tr w:rsidR="008831B3" w:rsidRPr="0015130A" w:rsidTr="008831B3">
        <w:tc>
          <w:tcPr>
            <w:tcW w:w="567" w:type="dxa"/>
          </w:tcPr>
          <w:p w:rsidR="008831B3" w:rsidRPr="0015130A" w:rsidRDefault="008831B3" w:rsidP="0015130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Л.Н. Боголюбова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lastRenderedPageBreak/>
              <w:t>Н.И. Городецкая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Л.Ф. Иванова</w:t>
            </w:r>
          </w:p>
        </w:tc>
      </w:tr>
      <w:tr w:rsidR="008831B3" w:rsidRPr="0015130A" w:rsidTr="008831B3">
        <w:tc>
          <w:tcPr>
            <w:tcW w:w="567" w:type="dxa"/>
          </w:tcPr>
          <w:p w:rsidR="008831B3" w:rsidRPr="0015130A" w:rsidRDefault="008831B3" w:rsidP="0015130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/>
          </w:tcPr>
          <w:p w:rsidR="008831B3" w:rsidRPr="0015130A" w:rsidRDefault="008831B3" w:rsidP="001513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Л.Н. Боголюбов,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Е.И. Жильцов,</w:t>
            </w:r>
          </w:p>
          <w:p w:rsidR="008831B3" w:rsidRPr="0015130A" w:rsidRDefault="008831B3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A">
              <w:rPr>
                <w:rFonts w:ascii="Times New Roman" w:hAnsi="Times New Roman"/>
                <w:sz w:val="24"/>
                <w:szCs w:val="24"/>
              </w:rPr>
              <w:t>А.И. Матвеев</w:t>
            </w:r>
          </w:p>
        </w:tc>
      </w:tr>
    </w:tbl>
    <w:p w:rsidR="00CF7EE6" w:rsidRPr="0015130A" w:rsidRDefault="00CF7EE6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  <w:tab w:val="left" w:pos="44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Style w:val="af"/>
          <w:rFonts w:eastAsiaTheme="minorHAnsi"/>
          <w:sz w:val="24"/>
          <w:szCs w:val="24"/>
        </w:rPr>
        <w:t>Цели и задачи обществоведческого образования в основной шко</w:t>
      </w:r>
      <w:r w:rsidRPr="0015130A">
        <w:rPr>
          <w:rStyle w:val="af"/>
          <w:rFonts w:eastAsiaTheme="minorHAnsi"/>
          <w:sz w:val="24"/>
          <w:szCs w:val="24"/>
        </w:rPr>
        <w:softHyphen/>
        <w:t>ле</w:t>
      </w:r>
      <w:r w:rsidRPr="0015130A">
        <w:rPr>
          <w:rFonts w:ascii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но содействовать:</w:t>
      </w:r>
    </w:p>
    <w:p w:rsidR="00C8534B" w:rsidRPr="0015130A" w:rsidRDefault="00C8534B" w:rsidP="0015130A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5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мосознания, толерантности, приверженности ценностям, закреп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лённым в Конституции Российской Федерации;</w:t>
      </w:r>
    </w:p>
    <w:p w:rsidR="00C8534B" w:rsidRPr="0015130A" w:rsidRDefault="00C8534B" w:rsidP="0015130A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5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её со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альных и гуманитарных дисциплин; формированию способнос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ти к личному самоопределению, самореализации, самоконтро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ля; повышению мотивации к высокопроизводительной, науко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ёмкой трудовой деятельности;</w:t>
      </w:r>
    </w:p>
    <w:p w:rsidR="00C8534B" w:rsidRPr="0015130A" w:rsidRDefault="00C8534B" w:rsidP="0015130A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5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нения типичных социальных ролей человека и гражданина;</w:t>
      </w:r>
    </w:p>
    <w:p w:rsidR="00C8534B" w:rsidRPr="0015130A" w:rsidRDefault="00C8534B" w:rsidP="0015130A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ных источников и критически осмысливать социальную инфор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8534B" w:rsidRPr="0015130A" w:rsidRDefault="00C8534B" w:rsidP="0015130A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щественной жизни; для решения типичных задач в области со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циальных отношений; для осуществления гражданской и общест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отнесения собственного поведения и поступков других людей с нравственными ценностями и нормами поведения, установлен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ными законом; для содействия правовыми способами и сред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ствами защите правопорядка в обществе.</w:t>
      </w: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30A">
        <w:rPr>
          <w:rFonts w:ascii="Times New Roman" w:eastAsia="Calibri" w:hAnsi="Times New Roman" w:cs="Times New Roman"/>
          <w:b/>
          <w:sz w:val="24"/>
          <w:szCs w:val="24"/>
        </w:rPr>
        <w:t>Количество часов для изучения предмета для каждого класса.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30A">
        <w:rPr>
          <w:rFonts w:ascii="Times New Roman" w:eastAsia="Calibri" w:hAnsi="Times New Roman" w:cs="Times New Roman"/>
          <w:sz w:val="24"/>
          <w:szCs w:val="24"/>
        </w:rPr>
        <w:t>6-8 классы – 35 часов (1 час в неделю – 35 недель), 5, 9 классы – 34 часа (1 час в неделю, 34 недели)</w:t>
      </w: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ляет 174 часа. Общая недельная нагрузка в каждом году обу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чения составляет 1 час. При этом на долю инвариантной ча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сти предмета отводится 75% учебного времени.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30A">
        <w:rPr>
          <w:rFonts w:ascii="Times New Roman" w:eastAsia="Calibri" w:hAnsi="Times New Roman" w:cs="Times New Roman"/>
          <w:b/>
          <w:sz w:val="24"/>
          <w:szCs w:val="24"/>
        </w:rPr>
        <w:t>Тем регионального содержания не имеется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Характеристика основных содержательных линий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3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5130A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 5 класс. 34 ч.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Тема 1. Человек. (4 ч).</w:t>
      </w:r>
      <w:r w:rsidRPr="0015130A">
        <w:rPr>
          <w:rFonts w:ascii="Times New Roman" w:hAnsi="Times New Roman" w:cs="Times New Roman"/>
          <w:sz w:val="24"/>
          <w:szCs w:val="24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 xml:space="preserve">Тема 2. Семья. (7 ч). </w:t>
      </w:r>
      <w:r w:rsidRPr="0015130A">
        <w:rPr>
          <w:rFonts w:ascii="Times New Roman" w:hAnsi="Times New Roman" w:cs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 xml:space="preserve">Тема 3. Школа (7 ч). </w:t>
      </w:r>
      <w:r w:rsidRPr="0015130A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Тема 4.Труд (5 ч).</w:t>
      </w:r>
      <w:r w:rsidRPr="0015130A">
        <w:rPr>
          <w:rFonts w:ascii="Times New Roman" w:hAnsi="Times New Roman" w:cs="Times New Roman"/>
          <w:sz w:val="24"/>
          <w:szCs w:val="24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 xml:space="preserve">Тема 5. Родина (9 ч). </w:t>
      </w:r>
      <w:r w:rsidRPr="0015130A">
        <w:rPr>
          <w:rFonts w:ascii="Times New Roman" w:hAnsi="Times New Roman" w:cs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Гражданин - 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 xml:space="preserve">Итоговые уроки (3 ч.) </w:t>
      </w:r>
      <w:r w:rsidRPr="0015130A"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30A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 6 класс. 35 ч.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130A">
        <w:rPr>
          <w:rFonts w:ascii="Times New Roman" w:hAnsi="Times New Roman"/>
          <w:b/>
          <w:sz w:val="24"/>
          <w:szCs w:val="24"/>
        </w:rPr>
        <w:t>Тема 1. Человек в социальном измерении (11 ч.)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Личность. Социальные параме</w:t>
      </w:r>
      <w:r w:rsidRPr="0015130A">
        <w:rPr>
          <w:rFonts w:ascii="Times New Roman" w:hAnsi="Times New Roman"/>
          <w:sz w:val="24"/>
          <w:szCs w:val="24"/>
        </w:rPr>
        <w:softHyphen/>
        <w:t xml:space="preserve">тры личности. Индивидуальность человека. Качества сильной личности. 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Познание человеком мира и са</w:t>
      </w:r>
      <w:r w:rsidRPr="0015130A">
        <w:rPr>
          <w:rFonts w:ascii="Times New Roman" w:hAnsi="Times New Roman"/>
          <w:sz w:val="24"/>
          <w:szCs w:val="24"/>
        </w:rPr>
        <w:softHyphen/>
        <w:t>мого себя. Самосознание и само</w:t>
      </w:r>
      <w:r w:rsidRPr="0015130A">
        <w:rPr>
          <w:rFonts w:ascii="Times New Roman" w:hAnsi="Times New Roman"/>
          <w:sz w:val="24"/>
          <w:szCs w:val="24"/>
        </w:rPr>
        <w:softHyphen/>
        <w:t>оценка. Способности человека.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Деятельность человека, её ос</w:t>
      </w:r>
      <w:r w:rsidRPr="0015130A">
        <w:rPr>
          <w:rFonts w:ascii="Times New Roman" w:hAnsi="Times New Roman"/>
          <w:sz w:val="24"/>
          <w:szCs w:val="24"/>
        </w:rPr>
        <w:softHyphen/>
        <w:t>новные формы (труд, игра, учение). Мотивы деятельности. Связь между деятельностью и формированием личности. Знания и умения как ус</w:t>
      </w:r>
      <w:r w:rsidRPr="0015130A">
        <w:rPr>
          <w:rFonts w:ascii="Times New Roman" w:hAnsi="Times New Roman"/>
          <w:sz w:val="24"/>
          <w:szCs w:val="24"/>
        </w:rPr>
        <w:softHyphen/>
        <w:t>ловие успешной деятельности.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Потребности человека - био</w:t>
      </w:r>
      <w:r w:rsidRPr="0015130A">
        <w:rPr>
          <w:rFonts w:ascii="Times New Roman" w:hAnsi="Times New Roman"/>
          <w:sz w:val="24"/>
          <w:szCs w:val="24"/>
        </w:rPr>
        <w:softHyphen/>
        <w:t>логические, социальные, духовные. Индивидуальный характер потреб</w:t>
      </w:r>
      <w:r w:rsidRPr="0015130A">
        <w:rPr>
          <w:rFonts w:ascii="Times New Roman" w:hAnsi="Times New Roman"/>
          <w:sz w:val="24"/>
          <w:szCs w:val="24"/>
        </w:rPr>
        <w:softHyphen/>
        <w:t>ностей. Люди с ограниченными возможностями и особыми потреб</w:t>
      </w:r>
      <w:r w:rsidRPr="0015130A">
        <w:rPr>
          <w:rFonts w:ascii="Times New Roman" w:hAnsi="Times New Roman"/>
          <w:sz w:val="24"/>
          <w:szCs w:val="24"/>
        </w:rPr>
        <w:softHyphen/>
        <w:t xml:space="preserve">ностями. 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Духовный мир человека. Мысли и чувства.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lastRenderedPageBreak/>
        <w:t>Привычка к труду. Проблема вы</w:t>
      </w:r>
      <w:r w:rsidRPr="0015130A">
        <w:rPr>
          <w:rFonts w:ascii="Times New Roman" w:hAnsi="Times New Roman"/>
          <w:sz w:val="24"/>
          <w:szCs w:val="24"/>
        </w:rPr>
        <w:softHyphen/>
        <w:t>бора профессии. Важность взаимо</w:t>
      </w:r>
      <w:r w:rsidRPr="0015130A">
        <w:rPr>
          <w:rFonts w:ascii="Times New Roman" w:hAnsi="Times New Roman"/>
          <w:sz w:val="24"/>
          <w:szCs w:val="24"/>
        </w:rPr>
        <w:softHyphen/>
        <w:t>понимания и взаимопомощи.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130A">
        <w:rPr>
          <w:rFonts w:ascii="Times New Roman" w:hAnsi="Times New Roman"/>
          <w:b/>
          <w:sz w:val="24"/>
          <w:szCs w:val="24"/>
        </w:rPr>
        <w:t xml:space="preserve">Тема 2.  Человек среди людей (9 ч.) 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Человек и ближайшее социаль</w:t>
      </w:r>
      <w:r w:rsidRPr="0015130A">
        <w:rPr>
          <w:rFonts w:ascii="Times New Roman" w:hAnsi="Times New Roman"/>
          <w:sz w:val="24"/>
          <w:szCs w:val="24"/>
        </w:rPr>
        <w:softHyphen/>
        <w:t>ное окружение. Межличностные от</w:t>
      </w:r>
      <w:r w:rsidRPr="0015130A">
        <w:rPr>
          <w:rFonts w:ascii="Times New Roman" w:hAnsi="Times New Roman"/>
          <w:sz w:val="24"/>
          <w:szCs w:val="24"/>
        </w:rPr>
        <w:softHyphen/>
        <w:t xml:space="preserve">ношения. 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Роль чувств в отношени</w:t>
      </w:r>
      <w:r w:rsidRPr="0015130A">
        <w:rPr>
          <w:rFonts w:ascii="Times New Roman" w:hAnsi="Times New Roman"/>
          <w:sz w:val="24"/>
          <w:szCs w:val="24"/>
        </w:rPr>
        <w:softHyphen/>
        <w:t>ях между людьми. Сотрудничество и соперничество.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Солидарность, лояльность, толе</w:t>
      </w:r>
      <w:r w:rsidRPr="0015130A">
        <w:rPr>
          <w:rFonts w:ascii="Times New Roman" w:hAnsi="Times New Roman"/>
          <w:sz w:val="24"/>
          <w:szCs w:val="24"/>
        </w:rPr>
        <w:softHyphen/>
        <w:t>рантность, взаимопонимание.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Социальные группы (большие и малые). Человек в малой груп</w:t>
      </w:r>
      <w:r w:rsidRPr="0015130A">
        <w:rPr>
          <w:rFonts w:ascii="Times New Roman" w:hAnsi="Times New Roman"/>
          <w:sz w:val="24"/>
          <w:szCs w:val="24"/>
        </w:rPr>
        <w:softHyphen/>
        <w:t>пе. Группы формальные и нефор</w:t>
      </w:r>
      <w:r w:rsidRPr="0015130A">
        <w:rPr>
          <w:rFonts w:ascii="Times New Roman" w:hAnsi="Times New Roman"/>
          <w:sz w:val="24"/>
          <w:szCs w:val="24"/>
        </w:rPr>
        <w:softHyphen/>
        <w:t>мальные. Лидеры. Групповые нормы.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Общение - форма отношения человека к окружающему миру. Цели общения. Средства общения. Стили общения. Особенности об</w:t>
      </w:r>
      <w:r w:rsidRPr="0015130A">
        <w:rPr>
          <w:rFonts w:ascii="Times New Roman" w:hAnsi="Times New Roman"/>
          <w:sz w:val="24"/>
          <w:szCs w:val="24"/>
        </w:rPr>
        <w:softHyphen/>
        <w:t xml:space="preserve">щения со сверстниками, старшими и младшими. 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Межличностные конфликты, причины их возникновения. Агрес</w:t>
      </w:r>
      <w:r w:rsidRPr="0015130A">
        <w:rPr>
          <w:rFonts w:ascii="Times New Roman" w:hAnsi="Times New Roman"/>
          <w:sz w:val="24"/>
          <w:szCs w:val="24"/>
        </w:rPr>
        <w:softHyphen/>
        <w:t>сивное поведение. Конструктивное разрешение конфликта. Как побе</w:t>
      </w:r>
      <w:r w:rsidRPr="0015130A">
        <w:rPr>
          <w:rFonts w:ascii="Times New Roman" w:hAnsi="Times New Roman"/>
          <w:sz w:val="24"/>
          <w:szCs w:val="24"/>
        </w:rPr>
        <w:softHyphen/>
        <w:t>дить обиду и установить контакт.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130A">
        <w:rPr>
          <w:rFonts w:ascii="Times New Roman" w:hAnsi="Times New Roman"/>
          <w:b/>
          <w:sz w:val="24"/>
          <w:szCs w:val="24"/>
        </w:rPr>
        <w:t>Тема 3.  Нравственные основы жизни (7 ч)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Человек славен добрыми делами. Доброе -  значит, хорошее. Мораль. Золотое правило морали. Учимся делать добро.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Смелость. Страх - защитная ре</w:t>
      </w:r>
      <w:r w:rsidRPr="0015130A">
        <w:rPr>
          <w:rFonts w:ascii="Times New Roman" w:hAnsi="Times New Roman"/>
          <w:sz w:val="24"/>
          <w:szCs w:val="24"/>
        </w:rPr>
        <w:softHyphen/>
        <w:t>акция человека. Преодоление стра</w:t>
      </w:r>
      <w:r w:rsidRPr="0015130A">
        <w:rPr>
          <w:rFonts w:ascii="Times New Roman" w:hAnsi="Times New Roman"/>
          <w:sz w:val="24"/>
          <w:szCs w:val="24"/>
        </w:rPr>
        <w:softHyphen/>
        <w:t>ха. Смелость и отвага. Противодей</w:t>
      </w:r>
      <w:r w:rsidRPr="0015130A">
        <w:rPr>
          <w:rFonts w:ascii="Times New Roman" w:hAnsi="Times New Roman"/>
          <w:sz w:val="24"/>
          <w:szCs w:val="24"/>
        </w:rPr>
        <w:softHyphen/>
        <w:t xml:space="preserve">ствие злу. 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Человечность. Гуманизм - ува</w:t>
      </w:r>
      <w:r w:rsidRPr="0015130A">
        <w:rPr>
          <w:rFonts w:ascii="Times New Roman" w:hAnsi="Times New Roman"/>
          <w:sz w:val="24"/>
          <w:szCs w:val="24"/>
        </w:rPr>
        <w:softHyphen/>
        <w:t>жение и любовь к людям. Внимание к тем, кто нуждается в поддержке.</w:t>
      </w:r>
    </w:p>
    <w:p w:rsidR="00C8534B" w:rsidRPr="0015130A" w:rsidRDefault="00C8534B" w:rsidP="0015130A">
      <w:pPr>
        <w:pStyle w:val="a9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15130A">
        <w:rPr>
          <w:rFonts w:ascii="Times New Roman" w:hAnsi="Times New Roman"/>
          <w:sz w:val="24"/>
          <w:szCs w:val="24"/>
        </w:rPr>
        <w:t>Итоговые уроки (</w:t>
      </w:r>
      <w:r w:rsidRPr="0015130A">
        <w:rPr>
          <w:rFonts w:ascii="Times New Roman" w:hAnsi="Times New Roman"/>
          <w:b/>
          <w:sz w:val="24"/>
          <w:szCs w:val="24"/>
        </w:rPr>
        <w:t>8 ч.)</w:t>
      </w:r>
      <w:r w:rsidRPr="0015130A">
        <w:rPr>
          <w:rFonts w:ascii="Times New Roman" w:hAnsi="Times New Roman"/>
          <w:sz w:val="24"/>
          <w:szCs w:val="24"/>
        </w:rPr>
        <w:t xml:space="preserve"> Промежуточная итоговая аттестация. Защита проектов. Обобщение и систематизация знаний по курсу. Защита презентаций, ученическая конференция на тему «Человек и общество».  Итоговое тестирование.</w:t>
      </w:r>
    </w:p>
    <w:p w:rsidR="00C8534B" w:rsidRPr="0015130A" w:rsidRDefault="00C8534B" w:rsidP="0015130A">
      <w:pPr>
        <w:shd w:val="clear" w:color="auto" w:fill="FFFFFF"/>
        <w:tabs>
          <w:tab w:val="left" w:pos="284"/>
          <w:tab w:val="left" w:pos="130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30A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 7 класс. 35 ч.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Вводный урок – 1 ч.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/>
          <w:bCs/>
        </w:rPr>
      </w:pPr>
      <w:r w:rsidRPr="0015130A">
        <w:t xml:space="preserve"> </w:t>
      </w:r>
      <w:r w:rsidRPr="0015130A">
        <w:rPr>
          <w:b/>
          <w:bCs/>
        </w:rPr>
        <w:t>Тема 1.  Регулирование поведения людей в обществе - 14 ч.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Социальные нормы в правила общественной жизни. Общественные нравы, традиции и обычаи</w:t>
      </w:r>
      <w:r w:rsidRPr="0015130A">
        <w:rPr>
          <w:iCs/>
        </w:rPr>
        <w:t xml:space="preserve">. </w:t>
      </w:r>
      <w:r w:rsidRPr="0015130A">
        <w:t>Правила этикета и хорошие манеры..Права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Особенности правового статуса несовершеннолетних. Необходимость соблюдения законов Закон и правопорядок в обществе. Закон и справедливость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Защита Отечества — долг и обязанность. Военная служба. Важность подготовки к исполнению воинского долга.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 xml:space="preserve"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                                              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/>
          <w:bCs/>
        </w:rPr>
      </w:pPr>
      <w:r w:rsidRPr="0015130A">
        <w:rPr>
          <w:b/>
          <w:bCs/>
        </w:rPr>
        <w:t>Тема 2.</w:t>
      </w:r>
      <w:r w:rsidRPr="0015130A">
        <w:t xml:space="preserve"> </w:t>
      </w:r>
      <w:r w:rsidRPr="0015130A">
        <w:rPr>
          <w:b/>
          <w:i/>
          <w:iCs/>
        </w:rPr>
        <w:t xml:space="preserve"> </w:t>
      </w:r>
      <w:r w:rsidRPr="0015130A">
        <w:rPr>
          <w:b/>
        </w:rPr>
        <w:t>Человек в</w:t>
      </w:r>
      <w:r w:rsidRPr="0015130A">
        <w:t xml:space="preserve"> </w:t>
      </w:r>
      <w:r w:rsidRPr="0015130A">
        <w:rPr>
          <w:b/>
          <w:bCs/>
        </w:rPr>
        <w:t>экономических отношениях – 13 ч.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Основные участники экономики производители и потребители. Натуральное и товарное хозяйство.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lastRenderedPageBreak/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Деньги. Исторические формы эквивалента стоимости. Основные виды денег.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</w:pPr>
      <w:r w:rsidRPr="0015130A">
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/>
          <w:bCs/>
        </w:rPr>
      </w:pPr>
      <w:r w:rsidRPr="0015130A">
        <w:rPr>
          <w:b/>
          <w:bCs/>
        </w:rPr>
        <w:t>Тема 3. Человек и природа – 4 ч.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Cs/>
        </w:rPr>
      </w:pPr>
      <w:r w:rsidRPr="0015130A">
        <w:rPr>
          <w:bCs/>
        </w:rPr>
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Cs/>
        </w:rPr>
      </w:pPr>
      <w:r w:rsidRPr="0015130A">
        <w:rPr>
          <w:bCs/>
        </w:rPr>
        <w:t>Охрана природы. Цена безответственного отношения к природе. Главные правила экологической морали.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Cs/>
        </w:rPr>
      </w:pPr>
      <w:r w:rsidRPr="0015130A">
        <w:rPr>
          <w:bCs/>
        </w:rPr>
        <w:t>Законы РФ, направленные на охрану окружающей среды. Участие граждан в природоохранительной деятельности.</w:t>
      </w:r>
    </w:p>
    <w:p w:rsidR="00C8534B" w:rsidRPr="0015130A" w:rsidRDefault="00C8534B" w:rsidP="0015130A">
      <w:pPr>
        <w:pStyle w:val="a5"/>
        <w:tabs>
          <w:tab w:val="left" w:pos="0"/>
          <w:tab w:val="left" w:pos="284"/>
          <w:tab w:val="left" w:pos="1080"/>
        </w:tabs>
        <w:spacing w:before="0" w:beforeAutospacing="0" w:after="0" w:afterAutospacing="0"/>
        <w:ind w:firstLine="284"/>
        <w:jc w:val="both"/>
        <w:rPr>
          <w:b/>
          <w:bCs/>
        </w:rPr>
      </w:pPr>
      <w:r w:rsidRPr="0015130A">
        <w:rPr>
          <w:b/>
          <w:bCs/>
        </w:rPr>
        <w:t>Итоговое повторение – 3 ч.</w:t>
      </w:r>
    </w:p>
    <w:p w:rsid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 8 класс. 35 ч.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Личность и общество(7ч.)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учет —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— 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Сфера духовной культуры(8ч.)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Что такое природа. Мораль. Моральные знания. Критический анализ помыслов и поступков. Долг и совесть.  Образование и наука в современном обществе. Религия как одна из форм культуры.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3.Экономика(13ч.)</w:t>
      </w: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Экономическая жизнь общества: понятие и основные элементы. Техника и технология. Научно-технический прогресс. НТР и ее социальные последствия. Экономика и ее роль в жизни общества. Общественные потребности. Ограниченность ресурсов. Факторы производства. Рыночная экономика, деньги. Конкуренция. Спрос и предложение. Цена товара. Прибыль. Издержки производства. Предприятие. Роль государства в экономике. Госбюджет. Налоги. Экономика переходного периода в России.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Социальная сфера(5ч.)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структура. Социальные группы и общности. Проблемы социального равенства. Социальные роли. Социальный статус. Социальный конфликт и пути его разрешения. Нации и межнациональные отношения. Отношение к историческому прошлому, традициям, обычаям народа. Проблемы межнациональных отношений в современном обществе. Понятие о поколениях. Связь поколений или конфликт поколений. Детство — особый период в жизни человека. Защита прав ребенка. 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(2 часа)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30A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 9 класс. 34 ч.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Политика и социальное управление (11ч.)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Политика и власть. Роль политики в жизни общества. Основные направления политики.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информации. Влияние СМИ на политическую жизнь общества. Роль СМИ на политическую жизнь общества. Роль СМИ в предвыборной борьбе.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Право (21ч.)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Понятие правоотношений. Виды правоотношений. Субъекты права. Особенности правового статуса несовершеннолетних.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Конституция – основной закон РФ.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права. Жилищные правоотношения.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:rsidR="00C8534B" w:rsidRPr="0015130A" w:rsidRDefault="00C8534B" w:rsidP="0015130A">
      <w:pPr>
        <w:pStyle w:val="ad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Итоговое повторение 2ч.</w:t>
      </w:r>
    </w:p>
    <w:p w:rsidR="00C8534B" w:rsidRPr="0015130A" w:rsidRDefault="00C8534B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Личностные, метапредметные и предметные результаты освоения учебного предмета «Обществознание»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Style w:val="af"/>
          <w:rFonts w:eastAsiaTheme="minorHAnsi"/>
          <w:sz w:val="24"/>
          <w:szCs w:val="24"/>
        </w:rPr>
        <w:t>Личностными</w:t>
      </w:r>
      <w:r w:rsidRPr="0015130A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• мотивированность и направленность на активное и сози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дательное участие в будущем в общественной и государствен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2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витии различных сторон жизни общества, в благополучии и про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цветании своей страны;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на стремлении к ук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реплению исторически сложившегося государственного един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ства; на признании равноправия народов, единства разнообраз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ных культур; на убеждённости 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Style w:val="af"/>
          <w:rFonts w:eastAsiaTheme="minorHAnsi"/>
          <w:sz w:val="24"/>
          <w:szCs w:val="24"/>
        </w:rPr>
        <w:t>Метапредметные</w:t>
      </w:r>
      <w:r w:rsidRPr="0015130A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пускниками основной школы проявляются в: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2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вительности с научных позиций;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ведения в рамках реализуемых основных социальных ролей, свойственных подросткам;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направленном на: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581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6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60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60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ме в адаптированных источниках различного типа;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601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кативной ситуации;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61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подкрепление изученных положений на конкретных при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мерах;</w:t>
      </w:r>
    </w:p>
    <w:p w:rsidR="00C8534B" w:rsidRPr="0015130A" w:rsidRDefault="00C8534B" w:rsidP="0015130A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60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аргументирование своей точки зрения.</w:t>
      </w:r>
    </w:p>
    <w:p w:rsidR="00C8534B" w:rsidRPr="0015130A" w:rsidRDefault="00C8534B" w:rsidP="0015130A">
      <w:pPr>
        <w:pStyle w:val="1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Style w:val="af"/>
          <w:rFonts w:eastAsiaTheme="minorHAnsi"/>
          <w:sz w:val="24"/>
          <w:szCs w:val="24"/>
        </w:rPr>
        <w:t>Предметными</w:t>
      </w:r>
      <w:r w:rsidRPr="0015130A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 ной школы содержания программы по обществознанию явля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ются в сфере:</w:t>
      </w:r>
    </w:p>
    <w:p w:rsidR="00C8534B" w:rsidRPr="0015130A" w:rsidRDefault="00C8534B" w:rsidP="0015130A">
      <w:pPr>
        <w:pStyle w:val="40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sz w:val="24"/>
          <w:szCs w:val="24"/>
        </w:rPr>
        <w:t>познавательной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 областях общественной жизни, о ме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ханизмах и регуляторах деятельности людей;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lastRenderedPageBreak/>
        <w:t>знание отдельных научных понятий, отражающие наибо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лее важные социальные объекты, умение с этих позиций оце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нивать явления социальной действительности;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4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личных источниках; адекватно её воспринимать, применяя основные обществоведческие термины и понятия; преобразо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ку взглядам, подходам, событиям, процессам с позиций одоб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ряемых в современном российском обществе социальных цен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C8534B" w:rsidRPr="0015130A" w:rsidRDefault="00C8534B" w:rsidP="0015130A">
      <w:pPr>
        <w:pStyle w:val="40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sz w:val="24"/>
          <w:szCs w:val="24"/>
        </w:rPr>
        <w:t>ценностно-мотивационной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лами в собственной повседневной жизни;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4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ностям, патриотизму и гражданственности;</w:t>
      </w:r>
    </w:p>
    <w:p w:rsidR="00C8534B" w:rsidRPr="0015130A" w:rsidRDefault="00C8534B" w:rsidP="0015130A">
      <w:pPr>
        <w:pStyle w:val="40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sz w:val="24"/>
          <w:szCs w:val="24"/>
        </w:rPr>
        <w:t>трудовой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вую деятельность несовершеннолетних;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4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C8534B" w:rsidRPr="0015130A" w:rsidRDefault="00C8534B" w:rsidP="0015130A">
      <w:pPr>
        <w:pStyle w:val="40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sz w:val="24"/>
          <w:szCs w:val="24"/>
        </w:rPr>
        <w:t>эстетической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4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5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C8534B" w:rsidRPr="0015130A" w:rsidRDefault="00C8534B" w:rsidP="0015130A">
      <w:pPr>
        <w:pStyle w:val="40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130A">
        <w:rPr>
          <w:rFonts w:ascii="Times New Roman" w:hAnsi="Times New Roman" w:cs="Times New Roman"/>
          <w:b/>
          <w:i/>
          <w:sz w:val="24"/>
          <w:szCs w:val="24"/>
        </w:rPr>
        <w:t>коммуникативной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2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менном обществе, умение использовать современные средства связи и коммуникации для поиска и обработки социальной ин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формации, необходимой для изучения курса;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аргументы, оценочные суждения;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2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2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8534B" w:rsidRPr="0015130A" w:rsidRDefault="00C8534B" w:rsidP="0015130A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знакомство с отдельными приёмами и способами преодо</w:t>
      </w:r>
      <w:r w:rsidRPr="0015130A">
        <w:rPr>
          <w:rFonts w:ascii="Times New Roman" w:hAnsi="Times New Roman" w:cs="Times New Roman"/>
          <w:sz w:val="24"/>
          <w:szCs w:val="24"/>
        </w:rPr>
        <w:softHyphen/>
        <w:t>ления конфликтов.</w:t>
      </w:r>
    </w:p>
    <w:p w:rsidR="0050636D" w:rsidRPr="0015130A" w:rsidRDefault="0050636D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Рабочие программа по обществознанию (10-11 классы (базовый уровень), (профильный уровень) составлены в соответствии с Федеральным компонентом государственного образовательного стандарта общего образования (2004 г.).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Нормативно-правовая основа рабочей программы по обществознанию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1)</w:t>
      </w:r>
      <w:r w:rsidRPr="0015130A">
        <w:rPr>
          <w:rFonts w:ascii="Times New Roman" w:hAnsi="Times New Roman" w:cs="Times New Roman"/>
          <w:sz w:val="24"/>
          <w:szCs w:val="24"/>
        </w:rPr>
        <w:tab/>
        <w:t>Закона РФ «Об образовании»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2)</w:t>
      </w:r>
      <w:r w:rsidRPr="0015130A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30.08.2013 г. № 1015 (Зарегистрировано в Минюсте России 01.10.2013 г. № 30067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образования)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15130A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для среднего общего образования, утвержденный приказом Минобразования РФ № 1312 от 09.03. 2004;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4)</w:t>
      </w:r>
      <w:r w:rsidRPr="0015130A">
        <w:rPr>
          <w:rFonts w:ascii="Times New Roman" w:hAnsi="Times New Roman" w:cs="Times New Roman"/>
          <w:sz w:val="24"/>
          <w:szCs w:val="24"/>
        </w:rPr>
        <w:tab/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2017-2018 гг., пр. Министерства образования и науки РФ к приказу № 15 от 26.01.2017</w:t>
      </w:r>
    </w:p>
    <w:p w:rsidR="00C8534B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5)</w:t>
      </w:r>
      <w:r w:rsidRPr="0015130A">
        <w:rPr>
          <w:rFonts w:ascii="Times New Roman" w:hAnsi="Times New Roman" w:cs="Times New Roman"/>
          <w:sz w:val="24"/>
          <w:szCs w:val="24"/>
        </w:rPr>
        <w:tab/>
        <w:t>Учебный план МОБУ СОШ №7 на 2017-2018 учебный год, годовой календарный график на 2017-2018 учебный год.</w:t>
      </w:r>
    </w:p>
    <w:p w:rsidR="00E8318F" w:rsidRPr="0015130A" w:rsidRDefault="00C8534B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6)</w:t>
      </w:r>
      <w:r w:rsidRPr="0015130A">
        <w:rPr>
          <w:rFonts w:ascii="Times New Roman" w:hAnsi="Times New Roman" w:cs="Times New Roman"/>
          <w:sz w:val="24"/>
          <w:szCs w:val="24"/>
        </w:rPr>
        <w:tab/>
        <w:t>Положения о разработке рабочей программы МОБУ СОШ №7</w:t>
      </w:r>
    </w:p>
    <w:p w:rsidR="00F72DB1" w:rsidRPr="0015130A" w:rsidRDefault="00F72DB1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Программы по обществознанию в 10-11 классах составлены на основе Примерной программы по обществознанию и обеспечены УМК:</w:t>
      </w:r>
    </w:p>
    <w:p w:rsidR="00C8534B" w:rsidRPr="0015130A" w:rsidRDefault="00C8534B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985"/>
        <w:gridCol w:w="1559"/>
        <w:gridCol w:w="1701"/>
        <w:gridCol w:w="1844"/>
      </w:tblGrid>
      <w:tr w:rsidR="00F72DB1" w:rsidRPr="0015130A" w:rsidTr="0015130A">
        <w:tc>
          <w:tcPr>
            <w:tcW w:w="567" w:type="dxa"/>
          </w:tcPr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 программы</w:t>
            </w:r>
          </w:p>
        </w:tc>
        <w:tc>
          <w:tcPr>
            <w:tcW w:w="1701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844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</w:tr>
      <w:tr w:rsidR="00F72DB1" w:rsidRPr="0015130A" w:rsidTr="0015130A">
        <w:tc>
          <w:tcPr>
            <w:tcW w:w="567" w:type="dxa"/>
          </w:tcPr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Обществознание, 10-11 классы (базовый уровень)</w:t>
            </w:r>
          </w:p>
        </w:tc>
        <w:tc>
          <w:tcPr>
            <w:tcW w:w="1985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Человек и общество Обществознание</w:t>
            </w:r>
          </w:p>
        </w:tc>
        <w:tc>
          <w:tcPr>
            <w:tcW w:w="1844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БоголюбовЛ.Н., </w:t>
            </w: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Л.Ф. Иванова,</w:t>
            </w: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Лазебникова А.Ю.</w:t>
            </w:r>
          </w:p>
        </w:tc>
      </w:tr>
      <w:tr w:rsidR="00F72DB1" w:rsidRPr="0015130A" w:rsidTr="0015130A">
        <w:tc>
          <w:tcPr>
            <w:tcW w:w="567" w:type="dxa"/>
          </w:tcPr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10 профиль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Обществознание, 10-11 классы (профильный уровень)</w:t>
            </w:r>
          </w:p>
        </w:tc>
        <w:tc>
          <w:tcPr>
            <w:tcW w:w="1985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(профильный уровень)</w:t>
            </w:r>
          </w:p>
        </w:tc>
        <w:tc>
          <w:tcPr>
            <w:tcW w:w="1844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БоголюбовЛ.Н., Лазебникова А.Ю.,</w:t>
            </w: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Н.М. Смирнова</w:t>
            </w:r>
          </w:p>
        </w:tc>
      </w:tr>
      <w:tr w:rsidR="00F72DB1" w:rsidRPr="0015130A" w:rsidTr="0015130A">
        <w:tc>
          <w:tcPr>
            <w:tcW w:w="567" w:type="dxa"/>
          </w:tcPr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Обществознание, 10-11 классы (базовый уровень</w:t>
            </w:r>
          </w:p>
        </w:tc>
        <w:tc>
          <w:tcPr>
            <w:tcW w:w="1985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Человек и общество Обществознание</w:t>
            </w:r>
          </w:p>
        </w:tc>
        <w:tc>
          <w:tcPr>
            <w:tcW w:w="1844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БоголюбовЛ.Н., </w:t>
            </w: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Л.Ф. Иванова,</w:t>
            </w:r>
          </w:p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Лазебникова А.Ю.</w:t>
            </w:r>
          </w:p>
        </w:tc>
      </w:tr>
      <w:tr w:rsidR="00F72DB1" w:rsidRPr="0015130A" w:rsidTr="0015130A">
        <w:tc>
          <w:tcPr>
            <w:tcW w:w="567" w:type="dxa"/>
          </w:tcPr>
          <w:p w:rsidR="00F72DB1" w:rsidRPr="0015130A" w:rsidRDefault="00F72DB1" w:rsidP="001513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11 профиль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Программа: Обществознание, 10-11 классы (профильный уровень)</w:t>
            </w:r>
          </w:p>
        </w:tc>
        <w:tc>
          <w:tcPr>
            <w:tcW w:w="1985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.Боголюбов Л.Н.</w:t>
            </w:r>
          </w:p>
        </w:tc>
        <w:tc>
          <w:tcPr>
            <w:tcW w:w="1559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Обществознание: профильный уровень: учебник для 11 кл. общеобразовательных учрежде</w:t>
            </w:r>
            <w:r w:rsidRPr="0015130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ний / Л. Н. Боголюбов, А. Ю. Лазебникова, Н. М. Смирнова и др. – М.: Просвещение, 2008 - 2012;</w:t>
            </w:r>
          </w:p>
        </w:tc>
        <w:tc>
          <w:tcPr>
            <w:tcW w:w="1844" w:type="dxa"/>
          </w:tcPr>
          <w:p w:rsidR="00F72DB1" w:rsidRPr="0015130A" w:rsidRDefault="00F72DB1" w:rsidP="0015130A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Л. Н. Боголюбов, А. Ю. Лазебникова, Н. М. Смирнова и др. – </w:t>
            </w:r>
          </w:p>
        </w:tc>
      </w:tr>
    </w:tbl>
    <w:p w:rsidR="00C8534B" w:rsidRPr="0015130A" w:rsidRDefault="00C8534B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в структуре основной образовательной программе.                 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«Обществознание» на этапе среднего образования в 10 классе (базовый уровень) – 2 часа в неделю – 70 часов в год, в 10 классе (профильный уровень) – 3 часа в неделю – 102 часа в год, в 11 классе (базовый уровень) – 2 часа в неделю – 68 часов в год, в 11 классе (профильный уровень) – 3 часа в неделю – 102 часа в год.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обществоведения (включая экономику и право) в старшей школе на базовом уровне направлено на достижение следующих целей: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8534B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72DB1" w:rsidRPr="0015130A" w:rsidRDefault="00F72DB1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интеграция личности в систему национальных и мировой культур;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F72DB1" w:rsidRPr="0015130A" w:rsidRDefault="00F72DB1" w:rsidP="0015130A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«Обществознание», 10 класс, базовый уровень</w:t>
      </w:r>
    </w:p>
    <w:p w:rsidR="00F72DB1" w:rsidRPr="0015130A" w:rsidRDefault="0015130A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72DB1"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Деятельность в жизни человека и общества (57 ч)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(4 </w:t>
      </w:r>
      <w:r w:rsidR="0015130A"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</w:t>
      </w: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Общество как совместная жизнедеятельность людей. Общество и природа. Общество и культура. Науки об обществе.  Структура общества. Общество как сложная динамичная система. Системное строение общества: элементы и подсистемы. Взаимосвязь экономической, социальной, политической и духовной сфер жизни общества. Социальное взаимодействие и общественные отношения. Социальные институты. Основные институты общества. </w:t>
      </w:r>
    </w:p>
    <w:p w:rsidR="00F72DB1" w:rsidRPr="0015130A" w:rsidRDefault="0015130A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Что такое деятельность (12 ч)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Природа человека. Человек как результат биологической и социокультурной эволюции. Цель и смысл жизни человека. Науки о человеке.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как духовное существо. Духовная жизнь человека. Мировоззрение. Ценностные ориентиры личности. Ценности и нормы. Мотивы и предпочтения. Потребности и интересы. Патриотизм и гражданственность. Социальный контроль Социализация индивида. Взаимосвязь между социализацией и социальным контролем. Основные элементы социального контроля: нормы и санкции. Функции социального контроля. Классификация и функции социальных норм. Классификация социальных санкций. Внешний и внутренний контроль. Самоконтроль. Общественное мнение и его роль в обществе. Неформальный контроль и формальный контроль в разных типах общества. Институты формального контрол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Детальный контроль и надзор.</w:t>
      </w:r>
    </w:p>
    <w:p w:rsidR="00F72DB1" w:rsidRPr="0015130A" w:rsidRDefault="0015130A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Познание как деятельность (12 ч)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как способ существования людей. Мышление и деятельность Деятельность и ее мотивация. Многообразие деятельности. Свобода и необходимость в человеческой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Проблема познаваемости мира. Философия.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Отклоняющееся и противоправное поведение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Отклоняющееся поведение. Представление об отклоняющемся (девиантном) поведении. Борьба с девиациями, социальные и идеологические запреты. Различные степени и типы девиантного поведения. Делинквентное поведение. Роль общественного мнения в борьбе с отклоняющимся поведением. Криминогенные районы города и группы риска. Особенности отклоняющегося поведения молодежи в России. Организованная преступность подростков.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контроль Социализация индивида. Взаимосвязь между социализацией и социальным контролем. Основные элементы социального контроля: нормы и санк¬ции. Функции социального контроля. Классификация и функции социальных норм. Классификация социальных санкций. Внешний и внутренний контроль. Самоконтроль. Общественное мнение и его роль в обществе. Неформальный контроль и формаль¬ный контроль в разных типах общества. Институты формального контрол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Детальный контроль и надзор.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 Деятельность (7 ч.)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Ценности как стержень и ядро культуры и духовной жизни общества. Императивный характер нравственных ценностей. Классификация ценностей. Ценности и нормы.  Ценности как эталон и идеал поведения. Фундаментальные ценности. Мораль, нравственность и этика. Соотношение между моралью, культурой и духовной сферой. Воспитание моральных норм. Представление о духовном и духовности. Нравственное совершенство и воспитание. Основные признаки морали. Мораль и религия. Мораль, ее 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вной жизни современной России.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 Материально-производственн</w:t>
      </w:r>
      <w:r w:rsidR="0015130A"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деятельность человека (7 ч.)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 производства и потребления.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 Социально-экономическая деятельность человека и развитие общества (15 ч.)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социального взаимодействия. Основные формы взаимодействия: кооперация, конкуренция, конфликт. Социальный конфликт. Социальное действие и поведение. Деятельность и поведение. Виды массовых действий. Паника как форма нескоординированных действий. Страх и цепная реакция панических действий. Социальный конфликт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Сущность и предпосылки протестного движения в современном российском обществе. Источники и природа социальной напряженности. Основные понятия и виды конфликта. Конфликт и противоречие. Социальный конфликт, Виды социальных норм. Антагонизм как основа экономического конфликта. Формы группового давления. Массовое недовольство и протест. Формы протеста. Сопротивление и протест как форма защиты своих интересов. Демонстрация как форма открытого активного протеста. Массовые демонстрации в России.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Протестные и социальные движения. Масштабы и продолжительность социальных движений. Классификация социальных движений: реформаторские, регрессивные, утопические, революционные движения.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Демократические выборы и политические партии. Избирательные системы. Избирательная кампания в Российской Федерации.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Политическая элита, особенности ее формирования в современной России. Политические партии и движения. Многопартийность. Политическая идеология. Участие граждан в политической жизни. Политический процесс, его особенности в Российской Федерации. Политическое участие. Политическая культура.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DB1" w:rsidRPr="0015130A" w:rsidRDefault="0015130A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F72DB1"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 На пути к соврем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енной цивилизации (13 ч.)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Тема 6. На пути к с</w:t>
      </w:r>
      <w:r w:rsid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овременной цивилизации (13 ч.).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 и направленность исторического развития. Восток и Запад. Древние цивилизации Европы. Древние мыслители о мире и человеке. Цивилизация эпохи Средневековья.  Переход к индустриальной цивилизации. Взгляды на общество и человека в индустриальную эпоху. Российская цивилизация.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 тенденции развития современного мира в его многообразии и целостности в условиях глобализации. Процессы глобализации и становление единого человечества. Глобализация и антиглобализация. Глобальные проблемы. Гуманизм. Альтернативы экономического развития России в условиях глобализации. Потенциал инновационного вектора. Социологический прогноз. Взгляд в будущее. Социально-гуманитарные последствия перехода к информационной цивилизации.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«Обществознание», 11 класс, базовый уровень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Современный этап мирового цивилизационного развития (4 часа)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 тенденции развития современного мира в его многообра¬зии и целостности в условиях глобализации. Процессы глобализации и становление единого человечества. Глобализа¬ция и антиглобализация. Глобальные проблемы. Гуманизм. Альтернативы экономического развития России в условиях глобализации. Потенциал инновационного вектора. Социологический прогноз. Взгляд в будущее. Социально-гуманитарные последствия перехода к информационной цивилизации.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 Экономическое развитие современного общества (17 часов)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 и экономическая наука . Что изучает экономическая наука. Экономическая деятельность и ее измерители. Понятие ВВП.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рост и развитие. Факторы экономического роста. Экономические циклы.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Рыночные структуры. Рынки сырья и материалов, товаров и услуг, капиталов, труда, их специфика. Рыночные отношения в современной экономике.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Конкуренция и монополия.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Спрос и предложение. Факторы спроса и предложения. Фондовый рынок, его инструменты. Акции, облигации и другие ценные бумаги.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затраты.  Бизнес в экономике. Организационно-правовые формы и правовой режим предпринимательской деятельности.                               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бизнеса. Основные принципы менеждмента. Основы маркетинга.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государства в экономике. Общественные блага. Внешние эффекты. Основы денежной и бюджетной политики государства. Кредитно-финансовая политика. Государственный бюджет. Государственный долг. Налоговая система в РФ. Виды налогов. Функции налогов. Налоги, уплачиваемые предприятиями.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Банковская система. Роль ЦБ в банковской системе России. Основные операции коммерческих банков. Финансовые институты. Виды, причины и последствия инфляции.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Рынок труда. Безработица. Причины и экономические последствия безработицы. Государственная политика в области занятости в России.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Рациональное экономическое поведение собственника, работника, потребителя, семьянина, гражданина.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современной экономики Рос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сии. Экономическая политика РФ.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 Социальное развитие современного общества (13 часов)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Социальные отношения. 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взаимодействия. Социальные отношения и взаимодействия. Социальный конфликт. Социальные аспекты труда. Культура труда. Виды социальных норм.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Национальные отношения. Этнические общности. Межнациональные отношения, этносоциальные конфликты, пути их разрешения. Конституционные принципы 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национальной политики в Российской Федерации.. Культура межнациональных отношений.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 и брак. Семья как социальный институт. Семья в современном обществе. Проблема неполных семей. Современная демографическая ситуация в Российской Федерации. Бытовые отношения.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 в современном обществе. Молодежь как социальная группа. Развитие социальных ролей в юношеском во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зрасте. Молодежная субкультура.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 Политическая жизнь современного общества (14 часов)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Политика как общественное явление. Политика и власть. Политика и общество. Политические институты и отношения. Власть, ее происхождение и виды.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Политическая система. Структура и функции политической системы. Государство в политической системе, его функции.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Типология политических режимов. Демократия, ее основные ценности и признаки. Политическая жизнь современной России.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Демократические выборы и политические партии. Избирательные системы. Избирательная кампания в Российской Федерации.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элита, особенности ее формирования в современной России. Политические партии и движения. Многопартийность. Политическая идеология. Участие граждан в политической жизни. Политический процесс, его особенности в Российской Федерации. Политическое у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частие. Политическая культура.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 Духовные ценности современного общества (13 часов)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Духовная жизнь общества. Понятие культуры. Многообразие культур 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Наука и образование. Наука, ее роль в современном мире. Виды человеческих знаний. Основные особенности научного мышления. Естественные и социально-гуманитарные науки. Философия. Проблема познаваемости мира Этика ученого. Непрерывное образование и самообразование.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</w:t>
      </w:r>
      <w:r w:rsid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вной жизни современной России.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12.  Правовое регулирование общественных </w:t>
      </w:r>
      <w:r w:rsidR="0015130A"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 (</w:t>
      </w: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7часов)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Гражданство в Российской Федерации. Основания приобретения гражданства. Права и обязанности, принадлежащие только гражданину. Законодательство Российской Федерации о выборах.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благоприятную окружающую среду и способы его защиты. Экологические правонарушения. Природоохранные и природоресурсные нормы.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Субъекты гражданского права. Понятия юридического и физического лица.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Организационно-правовые формы и правовой режим предпринимательской деятельности.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учебного курса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знать/понимать: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социальные свойства человека, его место в системе общественных отношений;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закономерности развития общества как сложной самоорганизующейся системы;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социальные институты и процессы;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различные подходы к исследованию проблем человека и общества;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особенности различных общественных наук, основные пути и способы социального и гуманитарного познания;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Общеучебные умения, навыки и способы деятельности (должны уметь)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 общего образования являются: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объяснение изученных положений на предлагаемых конкретных примерах;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решение познавательных и практических задач, отражающих типичные социальные ситуации;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если…»);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формулирование полученных результатов;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эффективного выполнения типичных социальных ролей; сознательного взаимодействия с социальными институтами;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ориентировки в актуальных общественных событиях и процессах; выработки собственной гражданской позиции;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нравственной оценки социального поведения людей;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предвидения возможных последствий определенных социальных действий субъектов общественных отношений;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обществознания 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элементов причинно-следственного и структурно-функционального анализа; 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реальных связей и зависимостей;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развёрнуто обосновывать суждения, давать определения, приводить доказательства (в том числе от противного);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объяснение изученных положений на самостоятельно подобранных конкретных примерах;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передача содержания информации адекватно поставленной цели (сжато, полно, выборочно);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F72DB1" w:rsidRPr="0015130A" w:rsidRDefault="00F72DB1" w:rsidP="0015130A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навыками редактирования текста;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произойдёт, если…»);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формулирование полученных результатов;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 может проводиться как в традиционной форме (в виде устного экзамена), так и в виде ЕГЭ.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72DB1" w:rsidRPr="0015130A" w:rsidRDefault="00F72DB1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18F" w:rsidRPr="0015130A" w:rsidRDefault="00E8318F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0A">
        <w:rPr>
          <w:rFonts w:ascii="Times New Roman" w:hAnsi="Times New Roman" w:cs="Times New Roman"/>
          <w:b/>
          <w:sz w:val="24"/>
          <w:szCs w:val="24"/>
        </w:rPr>
        <w:t>Цели</w:t>
      </w:r>
      <w:r w:rsidR="00836E87" w:rsidRPr="0015130A">
        <w:rPr>
          <w:rFonts w:ascii="Times New Roman" w:hAnsi="Times New Roman" w:cs="Times New Roman"/>
          <w:b/>
          <w:sz w:val="24"/>
          <w:szCs w:val="24"/>
        </w:rPr>
        <w:t xml:space="preserve"> изучение курса </w:t>
      </w:r>
      <w:r w:rsidR="0015130A" w:rsidRPr="0015130A">
        <w:rPr>
          <w:rFonts w:ascii="Times New Roman" w:hAnsi="Times New Roman" w:cs="Times New Roman"/>
          <w:b/>
          <w:sz w:val="24"/>
          <w:szCs w:val="24"/>
        </w:rPr>
        <w:t>обществознания в</w:t>
      </w:r>
      <w:r w:rsidRPr="0015130A">
        <w:rPr>
          <w:rFonts w:ascii="Times New Roman" w:hAnsi="Times New Roman" w:cs="Times New Roman"/>
          <w:b/>
          <w:sz w:val="24"/>
          <w:szCs w:val="24"/>
        </w:rPr>
        <w:t xml:space="preserve"> старшей школе на</w:t>
      </w:r>
      <w:r w:rsidR="00836E87" w:rsidRPr="0015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30A" w:rsidRPr="0015130A">
        <w:rPr>
          <w:rFonts w:ascii="Times New Roman" w:hAnsi="Times New Roman" w:cs="Times New Roman"/>
          <w:b/>
          <w:sz w:val="24"/>
          <w:szCs w:val="24"/>
        </w:rPr>
        <w:t>профильном уровне</w:t>
      </w:r>
      <w:r w:rsidRPr="0015130A">
        <w:rPr>
          <w:rFonts w:ascii="Times New Roman" w:hAnsi="Times New Roman" w:cs="Times New Roman"/>
          <w:b/>
          <w:sz w:val="24"/>
          <w:szCs w:val="24"/>
        </w:rPr>
        <w:t>:</w:t>
      </w:r>
    </w:p>
    <w:p w:rsidR="00E8318F" w:rsidRPr="0015130A" w:rsidRDefault="00E8318F" w:rsidP="0015130A">
      <w:pPr>
        <w:shd w:val="clear" w:color="auto" w:fill="FFFFFF"/>
        <w:tabs>
          <w:tab w:val="left" w:pos="23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-</w:t>
      </w:r>
      <w:r w:rsidRPr="0015130A">
        <w:rPr>
          <w:rFonts w:ascii="Times New Roman" w:hAnsi="Times New Roman" w:cs="Times New Roman"/>
          <w:sz w:val="24"/>
          <w:szCs w:val="24"/>
        </w:rPr>
        <w:tab/>
        <w:t>развитие личности в период ранней юности, её духовной культуры, социального</w:t>
      </w:r>
      <w:r w:rsidRPr="0015130A">
        <w:rPr>
          <w:rFonts w:ascii="Times New Roman" w:hAnsi="Times New Roman" w:cs="Times New Roman"/>
          <w:sz w:val="24"/>
          <w:szCs w:val="24"/>
        </w:rPr>
        <w:br/>
        <w:t xml:space="preserve">мышления, познавательного интереса к изучению социально-гуманитарных </w:t>
      </w:r>
      <w:r w:rsidR="0015130A" w:rsidRPr="0015130A">
        <w:rPr>
          <w:rFonts w:ascii="Times New Roman" w:hAnsi="Times New Roman" w:cs="Times New Roman"/>
          <w:sz w:val="24"/>
          <w:szCs w:val="24"/>
        </w:rPr>
        <w:t>дисциплин; критического</w:t>
      </w:r>
      <w:r w:rsidRPr="0015130A">
        <w:rPr>
          <w:rFonts w:ascii="Times New Roman" w:hAnsi="Times New Roman" w:cs="Times New Roman"/>
          <w:sz w:val="24"/>
          <w:szCs w:val="24"/>
        </w:rPr>
        <w:t xml:space="preserve"> мышления, позволяющего объективно воспринимать социальную</w:t>
      </w:r>
      <w:r w:rsidRPr="0015130A">
        <w:rPr>
          <w:rFonts w:ascii="Times New Roman" w:hAnsi="Times New Roman" w:cs="Times New Roman"/>
          <w:sz w:val="24"/>
          <w:szCs w:val="24"/>
        </w:rPr>
        <w:br/>
        <w:t>информацию и уверенно ориентироваться в её потоке;</w:t>
      </w:r>
    </w:p>
    <w:p w:rsidR="00E8318F" w:rsidRPr="0015130A" w:rsidRDefault="00E8318F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 xml:space="preserve">- воспитание общероссийской идентичности, гражданственности, социальной </w:t>
      </w:r>
      <w:r w:rsidRPr="0015130A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ответственности; приверженности к гуманистическим и демократическим ценностям, </w:t>
      </w:r>
      <w:r w:rsidRPr="0015130A">
        <w:rPr>
          <w:rFonts w:ascii="Times New Roman" w:hAnsi="Times New Roman" w:cs="Times New Roman"/>
          <w:sz w:val="24"/>
          <w:szCs w:val="24"/>
        </w:rPr>
        <w:t>положенным в основу Конституции РФ;</w:t>
      </w:r>
    </w:p>
    <w:p w:rsidR="00E8318F" w:rsidRPr="0015130A" w:rsidRDefault="00E8318F" w:rsidP="0015130A">
      <w:pPr>
        <w:shd w:val="clear" w:color="auto" w:fill="FFFFFF"/>
        <w:tabs>
          <w:tab w:val="left" w:pos="154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-</w:t>
      </w:r>
      <w:r w:rsidRPr="0015130A">
        <w:rPr>
          <w:rFonts w:ascii="Times New Roman" w:hAnsi="Times New Roman" w:cs="Times New Roman"/>
          <w:sz w:val="24"/>
          <w:szCs w:val="24"/>
        </w:rPr>
        <w:tab/>
      </w:r>
      <w:r w:rsidRPr="0015130A">
        <w:rPr>
          <w:rFonts w:ascii="Times New Roman" w:hAnsi="Times New Roman" w:cs="Times New Roman"/>
          <w:spacing w:val="-1"/>
          <w:sz w:val="24"/>
          <w:szCs w:val="24"/>
        </w:rPr>
        <w:t xml:space="preserve">освоение системы знаний, составляющих основы философии, социологии, </w:t>
      </w:r>
      <w:r w:rsidR="0015130A" w:rsidRPr="0015130A">
        <w:rPr>
          <w:rFonts w:ascii="Times New Roman" w:hAnsi="Times New Roman" w:cs="Times New Roman"/>
          <w:spacing w:val="-1"/>
          <w:sz w:val="24"/>
          <w:szCs w:val="24"/>
        </w:rPr>
        <w:t>политологии, социальной</w:t>
      </w:r>
      <w:r w:rsidRPr="0015130A">
        <w:rPr>
          <w:rFonts w:ascii="Times New Roman" w:hAnsi="Times New Roman" w:cs="Times New Roman"/>
          <w:sz w:val="24"/>
          <w:szCs w:val="24"/>
        </w:rPr>
        <w:t xml:space="preserve"> психологии, необходимых для эффективного взаимодействия с социальной</w:t>
      </w:r>
      <w:r w:rsidRPr="0015130A">
        <w:rPr>
          <w:rFonts w:ascii="Times New Roman" w:hAnsi="Times New Roman" w:cs="Times New Roman"/>
          <w:sz w:val="24"/>
          <w:szCs w:val="24"/>
        </w:rPr>
        <w:br/>
        <w:t>средой и успешного получения последующего профессионального образования и</w:t>
      </w:r>
      <w:r w:rsidRPr="0015130A">
        <w:rPr>
          <w:rFonts w:ascii="Times New Roman" w:hAnsi="Times New Roman" w:cs="Times New Roman"/>
          <w:sz w:val="24"/>
          <w:szCs w:val="24"/>
        </w:rPr>
        <w:br/>
        <w:t>самообразования;</w:t>
      </w:r>
    </w:p>
    <w:p w:rsidR="00E8318F" w:rsidRPr="0015130A" w:rsidRDefault="00E8318F" w:rsidP="0015130A">
      <w:pPr>
        <w:shd w:val="clear" w:color="auto" w:fill="FFFFFF"/>
        <w:tabs>
          <w:tab w:val="left" w:pos="168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-</w:t>
      </w:r>
      <w:r w:rsidRPr="0015130A">
        <w:rPr>
          <w:rFonts w:ascii="Times New Roman" w:hAnsi="Times New Roman" w:cs="Times New Roman"/>
          <w:sz w:val="24"/>
          <w:szCs w:val="24"/>
        </w:rPr>
        <w:tab/>
      </w:r>
      <w:r w:rsidRPr="0015130A">
        <w:rPr>
          <w:rFonts w:ascii="Times New Roman" w:hAnsi="Times New Roman" w:cs="Times New Roman"/>
          <w:spacing w:val="-1"/>
          <w:sz w:val="24"/>
          <w:szCs w:val="24"/>
        </w:rPr>
        <w:t>овладение умениями получения и осмысления социальной информации, систематизации</w:t>
      </w:r>
      <w:r w:rsidRPr="0015130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130A">
        <w:rPr>
          <w:rFonts w:ascii="Times New Roman" w:hAnsi="Times New Roman" w:cs="Times New Roman"/>
          <w:sz w:val="24"/>
          <w:szCs w:val="24"/>
        </w:rPr>
        <w:t>полученных данных;</w:t>
      </w:r>
    </w:p>
    <w:p w:rsidR="00E8318F" w:rsidRPr="0015130A" w:rsidRDefault="00E8318F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- освоение способов познавательной, практической деятельности в характерных социальных ролях;</w:t>
      </w:r>
    </w:p>
    <w:p w:rsidR="00E8318F" w:rsidRPr="0015130A" w:rsidRDefault="00E8318F" w:rsidP="0015130A">
      <w:pPr>
        <w:shd w:val="clear" w:color="auto" w:fill="FFFFFF"/>
        <w:tabs>
          <w:tab w:val="left" w:pos="168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130A">
        <w:rPr>
          <w:rFonts w:ascii="Times New Roman" w:hAnsi="Times New Roman" w:cs="Times New Roman"/>
          <w:sz w:val="24"/>
          <w:szCs w:val="24"/>
        </w:rPr>
        <w:t>-</w:t>
      </w:r>
      <w:r w:rsidRPr="0015130A">
        <w:rPr>
          <w:rFonts w:ascii="Times New Roman" w:hAnsi="Times New Roman" w:cs="Times New Roman"/>
          <w:sz w:val="24"/>
          <w:szCs w:val="24"/>
        </w:rPr>
        <w:tab/>
        <w:t>формирование опыта применения полученных знаний и умений для решения типичных</w:t>
      </w:r>
      <w:r w:rsidRPr="0015130A">
        <w:rPr>
          <w:rFonts w:ascii="Times New Roman" w:hAnsi="Times New Roman" w:cs="Times New Roman"/>
          <w:sz w:val="24"/>
          <w:szCs w:val="24"/>
        </w:rPr>
        <w:br/>
      </w:r>
      <w:r w:rsidRPr="0015130A">
        <w:rPr>
          <w:rFonts w:ascii="Times New Roman" w:hAnsi="Times New Roman" w:cs="Times New Roman"/>
          <w:sz w:val="24"/>
          <w:szCs w:val="24"/>
        </w:rPr>
        <w:lastRenderedPageBreak/>
        <w:t>задач в области социальных отношений; в сферах: гражданской и общественной</w:t>
      </w:r>
      <w:r w:rsidRPr="0015130A">
        <w:rPr>
          <w:rFonts w:ascii="Times New Roman" w:hAnsi="Times New Roman" w:cs="Times New Roman"/>
          <w:sz w:val="24"/>
          <w:szCs w:val="24"/>
        </w:rPr>
        <w:br/>
        <w:t>деятельности, межличностных отношений (включая отношения между людьми разных</w:t>
      </w:r>
      <w:r w:rsidRPr="0015130A">
        <w:rPr>
          <w:rFonts w:ascii="Times New Roman" w:hAnsi="Times New Roman" w:cs="Times New Roman"/>
          <w:sz w:val="24"/>
          <w:szCs w:val="24"/>
        </w:rPr>
        <w:br/>
        <w:t>национальностей и вероисповеданий), познавательной, коммуникативной, семейно-</w:t>
      </w:r>
      <w:r w:rsidRPr="0015130A">
        <w:rPr>
          <w:rFonts w:ascii="Times New Roman" w:hAnsi="Times New Roman" w:cs="Times New Roman"/>
          <w:sz w:val="24"/>
          <w:szCs w:val="24"/>
        </w:rPr>
        <w:br/>
      </w:r>
      <w:r w:rsidRPr="0015130A">
        <w:rPr>
          <w:rFonts w:ascii="Times New Roman" w:hAnsi="Times New Roman" w:cs="Times New Roman"/>
          <w:spacing w:val="-1"/>
          <w:sz w:val="24"/>
          <w:szCs w:val="24"/>
        </w:rPr>
        <w:t>бытовой деятельности; для самоопределения в области социальных и гуманитарных наук.</w:t>
      </w:r>
    </w:p>
    <w:p w:rsidR="00080735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30A" w:rsidRPr="0015130A" w:rsidRDefault="0015130A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«Обществознание», 10 класс, профильный уровень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Социально-гуманитарные знания и профессиональная деятельность. (21 час)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науки и их классификация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  Место философии в системе обществознания. Фило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софия и наука. Социология,  политоло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гия, социальная психология  как  обществен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науки.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развития социально-гуманитар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ного знания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мыслители о мире и человеке.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 на общество и человека в индустри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альную эпоху.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мысль России Философские искания XIX века. Русская фи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лософская мысль нача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XX века. Профессио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нальная деятель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сфере социально-гуманитар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знания. Потребности  современ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общества в   специа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листах социально-гуманитарного профиля. 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профессии социально-гуманитарного профиля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об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разовательные   учреж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дения.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 понятия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:  «соци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науки», философия, социология, политология,  социальная психология; миф, Веды, касты, брахманы, кшатрии,   вайшья,   карма,   буддизм, йога, инь, ян, дао, кон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фуцианство. Идеальное государство, славянофилы, теория   общественного договора, трудовая теория стоимости, утопизм, лени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низм, гражданское общество, абсолютная идея, мар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ксизм, технократизм, ценности, экзистенциа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лизм, ревизионизм. Академия, университет, колледж, лицей, гимна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нужную информацию по заданной теме в ис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точниках     различного типа;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сущност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характеристики изучаемого объекта;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информацию из источников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информацию из одной знаковой сис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в другую (из текста в таблицу, из аудио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визуального    ряда    в текст и т.д.);</w:t>
      </w:r>
    </w:p>
    <w:p w:rsidR="00080735" w:rsidRPr="0015130A" w:rsidRDefault="00080735" w:rsidP="0015130A">
      <w:pPr>
        <w:tabs>
          <w:tab w:val="left" w:pos="284"/>
          <w:tab w:val="left" w:pos="3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работать  с  текстами различных стилей;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выступать с сооб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щениями;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основными видами публичных вы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ступлений.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философию. (51 час)</w:t>
      </w:r>
    </w:p>
    <w:p w:rsidR="00080735" w:rsidRPr="0015130A" w:rsidRDefault="00080735" w:rsidP="0015130A">
      <w:pPr>
        <w:tabs>
          <w:tab w:val="left" w:pos="284"/>
          <w:tab w:val="left" w:pos="9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философии в системе обществознания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Философия и наука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философских проблем  Основные функции философии (1 часа).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 и человек</w:t>
      </w: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(24 часа)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Происхождение челове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и становление общества.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Человечество как результат биологической и социо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культурной эволюции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Сущность человека как проблема философии.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  сущность деятельности.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Мышление и деятельность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Соотношение    мышле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языка.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информации.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 социальные взаимодей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и об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щественные отношения. Общество как  форма совместной   жизнедеятельности людей. Отличия  общества  от социума.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Социум    как    особая часть мира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изменения со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циума.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строение общества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Социальная система, её подсистемы и элементы. Социальная система и ее среда.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Типология обществ.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   рассмотрения общества:   социально-философский,   историко-типологический,   со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циально-конкретный.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 и Запад. Цивилизационное развитие общества. Типология цивилизаций.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 направлен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исто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рического развития.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Формации и цивилизации.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Цивили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зация и культура.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тие культуры.</w:t>
      </w:r>
      <w:r w:rsidRPr="00151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Многообразие и диалог культур.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процесс и его участники. Типы социальной дина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мики. Факторы измене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социума.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прогресс.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и нерав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номерность процессов общественного разви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тия.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Свобода и необходи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мость в че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ловеческой деятельно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Свобода   и   произвол. Свобода и ответствен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Свобода выбора. Свободное общество.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понятия: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антропогенез, социогенез деятельность, её струк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тура, мышление, язык. Социальная система, её структура, цивилизационный   под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ход, формационный подход. Традиционная   цивили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зация,  индустриальная цивилизация, общест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венно-экономическая формация, культура. Прогресс, регресс, кри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терии  прогресса,  про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грессивные силы, реак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силы.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характеризовать с на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учной позиции основные явления;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различные суждения, сопоставлять различ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научные подходов;</w:t>
      </w:r>
    </w:p>
    <w:p w:rsidR="00080735" w:rsidRPr="0015130A" w:rsidRDefault="00080735" w:rsidP="0015130A">
      <w:pPr>
        <w:tabs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нужную инфор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мацию по заданной теме в источниках различного типа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систематизации  изу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фактов;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социаль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информацию из од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знаковой системы в другую, - объяснять внутренние и внешние связи (при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чинно-следственные   и функциональные)   изученных      социальных объектов       (включая взаимодействие  обще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и культуры); </w:t>
      </w:r>
    </w:p>
    <w:p w:rsidR="00080735" w:rsidRPr="0015130A" w:rsidRDefault="00080735" w:rsidP="0015130A">
      <w:pPr>
        <w:tabs>
          <w:tab w:val="left" w:pos="284"/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различные суждения о социальных объектах</w:t>
      </w:r>
    </w:p>
    <w:p w:rsidR="00080735" w:rsidRPr="0015130A" w:rsidRDefault="00080735" w:rsidP="0015130A">
      <w:pPr>
        <w:tabs>
          <w:tab w:val="left" w:pos="284"/>
          <w:tab w:val="left" w:pos="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на ос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    приобретенных социально-гуманитарных знаний собственные су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ждения владеть   основными видами публичных вы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ступлений;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следовать этическим нормам и правилам ве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диспута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Деятельность как способ существования людей</w:t>
      </w: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</w:t>
      </w:r>
      <w:r w:rsidRPr="0015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часов)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дея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 и интере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сы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Типология деятель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Природа творческой деятельности.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сфе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духовной культуры. Сохранение и распро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странение духовных ценностей. Освоение ценностей духовной культуры.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Социология труда. Со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циальное партнерство и перспективы его разви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тия в России.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дея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тельность. Власть и политика. Типология властных отношений.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ские отношения. Легитимность власти.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понятия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потребности, интересы, творчество. Духовная культура, ду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ховные ценности, трудовая  деятельность, социальное партнерство.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социологи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мини-исследование;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 раз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вернутый план ответа;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различные суж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на приме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важнейшие теоре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положения и понятия;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яснять изученные поло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на самостоятель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  подобранных   кон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кретных примерах.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Сознание и познание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(17 часов)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Онтология и теория познания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Проблема познаваемо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сти мира.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агностицизме. Познава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деятельность. Чувственное и рацио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познание.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Истина и ее критерии. Понятие научной исти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ны. Относительность истины.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 и за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блуждение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и уровни че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ловеческих знаний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Мировоззрение, его виды и формы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Мифологическое и ра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ционально-логическое знание.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Религия. Мораль. Нравственная культура. Право. Искусство.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опыт и здравый смысл.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по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знание. Наука,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особенности методологии научного мышления.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Дифференциация и ин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теграция научного зна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познание, его особенности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временные проблемы социальных и гумани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наук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Духовная жизнь людей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Знание и сознание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Общественное и индивидуальное сознание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Теоретическое и обыденное сознание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Самопознание и само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оценка.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Самосознание и его роль в развитии личности.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познания      человеком самого себя.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понятия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онтология, знание, по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знавательная  деятель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чувственное по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знание, рациональное познание, агностики, рационалисты, эмпири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ощущение, воспри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ятие, представление, понятие, суждение, умо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заключение. Истина, критерий исти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объективная истина, абсолютная истина,   научное познание, ме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 научного познания, научная теория, научная революция,     общественное сознание, индивидуальное созна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теоретическое соз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нание самопознание,  самооценка, притязание</w:t>
      </w:r>
    </w:p>
    <w:p w:rsidR="00080735" w:rsidRPr="0015130A" w:rsidRDefault="00080735" w:rsidP="0015130A">
      <w:pPr>
        <w:tabs>
          <w:tab w:val="left" w:pos="284"/>
          <w:tab w:val="left" w:pos="3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735" w:rsidRPr="0015130A" w:rsidRDefault="00080735" w:rsidP="0015130A">
      <w:pPr>
        <w:tabs>
          <w:tab w:val="left" w:pos="284"/>
          <w:tab w:val="left" w:pos="3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научные подходы;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 изученные положения на самостоя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подобранных при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мерах;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отделять   основную информацию от второстепенной;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достоверность получен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информации;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суждения, давать определения;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доказательства.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социальную психологию. (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часов)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Социальная психология личности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часов)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Социальная психология как наука.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социальной психологии. Задачи и методы социальной психологии, ее практическое значение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Индивид, индивидуаль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ность, личность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 личности. Устойчи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 и  изменчивость личности.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Периодиза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ция развития личности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 возраста в психологии. Становле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личности. 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ность личности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установка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Ценностные ориента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убеждения. Соци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альная принадлежность и социальная позиция. Социальное поведение.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Ролевое поведение. Гендерное поведение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 как обмен ин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формацией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межличностной комму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никации. Вербальное и невербальное общение.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общения в информационном об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ществе.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Мир общения</w:t>
      </w: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часа)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 как межлично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стное взаи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модействие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взаимодействия: кооперация и конкурен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ция. 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Общение в юноше</w:t>
      </w: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ском возрасте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 как взаимопо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нимание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взаимовос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 процессе об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щения.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Идентификация в межличностном об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щении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Эмпатия. Эффекты и стереотипы межлично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стного восприятия.  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Психология социальных групп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часов)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группы. Группы условные. Ре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ферентная группа.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Межличностные отно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шения в группах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Этнические и религиозные взаимоотношения. Группы условные. Референтная группа. Инте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грация в группах разно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 уровня развития.</w:t>
      </w:r>
    </w:p>
    <w:p w:rsidR="00080735" w:rsidRPr="0015130A" w:rsidRDefault="00080735" w:rsidP="0015130A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стная со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вместимость.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сплочен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ность. Дружеские отно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шения.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Конформность, нонконформность,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ние личности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дифферен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циация. Стиль лидерства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Взаимоотношения в ученических группах.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как малая группа.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семейных взаимоотношений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дерное поведение. 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питание в семье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Антисоциальные группы. Особая  опасность криминальных групп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межличност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конфликта. Струк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тура, функции, динами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конфликта. Пути кон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структивного   разреше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конфликта.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повторение (обобщение) (5 часов)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понятия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психология индивид,  индивидуаль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личность социализация. Со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циальная установка, социальное  неравенство, ценности, класс, социальный статус, соци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роль.</w:t>
      </w:r>
      <w:r w:rsidRPr="00151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 поведение, общение, коммуникация, вербальное общение, невербальное общение, идентификация, эмпатия,  стереотип восприятия условные группы, малые группы, референтная группа, интеграция. Толерантность, национализм бытовой. Социальная дифферен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циация, групповая дифференциация, ли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дер. Антисоциальные    группы, дедовщина, криминаль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группы.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080735" w:rsidRPr="0015130A" w:rsidRDefault="00080735" w:rsidP="0015130A">
      <w:pPr>
        <w:tabs>
          <w:tab w:val="left" w:pos="284"/>
          <w:tab w:val="left" w:pos="3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проблемные, логические, творческие задачи;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сущност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характеристики изучаемого объекта;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 на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учных  позиций  основ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социальные явле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их место и значе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обществе;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клас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сифицировать социаль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информацию;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социаль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объекты, выявляя их общие черты и раз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личия;</w:t>
      </w:r>
    </w:p>
    <w:p w:rsidR="00080735" w:rsidRPr="0015130A" w:rsidRDefault="00080735" w:rsidP="001513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обучающих играх;</w:t>
      </w:r>
    </w:p>
    <w:p w:rsidR="00080735" w:rsidRPr="0015130A" w:rsidRDefault="00080735" w:rsidP="0015130A">
      <w:pPr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дру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людьми;</w:t>
      </w:r>
    </w:p>
    <w:p w:rsidR="00080735" w:rsidRPr="0015130A" w:rsidRDefault="00080735" w:rsidP="0015130A">
      <w:pPr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реаль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связи и зависимо</w:t>
      </w: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идеальные объекты.</w:t>
      </w:r>
    </w:p>
    <w:p w:rsidR="00E8318F" w:rsidRPr="0015130A" w:rsidRDefault="00E8318F" w:rsidP="0015130A">
      <w:pPr>
        <w:shd w:val="clear" w:color="auto" w:fill="FFFFFF"/>
        <w:tabs>
          <w:tab w:val="left" w:pos="168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«Обществознание», 11 класс, профильный уровень</w:t>
      </w:r>
    </w:p>
    <w:p w:rsidR="00080735" w:rsidRPr="0015130A" w:rsidRDefault="00080735" w:rsidP="0015130A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sz w:val="24"/>
          <w:szCs w:val="24"/>
        </w:rPr>
        <w:t>Тема 1. Социальное развитие современного общества.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Социология как наука.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Место социологии среди других наук. Структура социологического знания. Основные вехи развития социологии.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Общество и общественные отношения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Общество как форма совместной жизнедеятельности людей. Многообразие  подходов к пониманию общества. Основные признаки общества.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Социальное взаимодействие и общественные отношения. Виды социальных взаимодействий. Понятие системы общественных отношений.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Социальные группы, их классификация. Понятие формальных и неформальных групп. Устойчивые социальные группы. Маргинальные группы. Толпа, ее свойства и основные признаки.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Социальные институты. Основные функции социальных институтов.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Социальная инфраструктура.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Социальная стратификация и мобильность. Основные измерения стратификации. Бедность и неравенство. Роль и значение среднего класса в современном обществе. Типы социальной мобильности.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Социальные интересы. Причины социальных конфликтов. Характеристики социального конфликта Управление социальным конфликтом. Пути разрешения социальных конфликтов.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Социальные проблемы современной России.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Роль учреждений социальной защиты. Конституционные основы современной социальной политики  Российской Федерации.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lastRenderedPageBreak/>
        <w:t>Экономика и экономическая наука</w:t>
      </w:r>
      <w:r w:rsidRPr="0015130A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footnoteReference w:id="1"/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. Что изучает экономическая наука. Экономическая деятельность и ее измерители. Понятие ВВП.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Экономический рост и развитие. Факторы экономического роста.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Экономические циклы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Рыночные структуры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Рынки сырья и материалов, товаров и услуг, капиталов, труда, их специфика. Рыночные отношения в современной экономике.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Конкуренция и монополия. Совершенная и несовершенная конкуренция.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Политика защиты конкуренции и антимонопольное законодательство.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Естественные монополии, их роль и значение в экономике России.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Спрос и предложение. Факторы спроса и предложения.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Фондовый рынок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, его инструменты. Акции, облигации и другие ценные бумаги.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Экономика предприятия. Факторы производства и факторные доходы.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Экономические и бухгалтерские издержки и прибыль.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Постоянные и переменные затраты.  Бизнес в экономике. Организационно-правовые формы и правовой режим предпринимательской деятельности.                              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Источники финансирования бизнеса.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Основные принципы менеждмента. Основы маркетинга.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Роль государства в экономике.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Общественные блага. Внешние эффекты.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Основы денежной и бюджетной политики государства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Кредитно-финансовая политика. Государственный бюджет.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Государственный долг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Налоговая система в РФ. Виды налогов. Функции налогов. Налоги, уплачиваемые предприятиями.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Банковская система. Роль ЦБ в банковской системе России. Основные операции коммерческих банков. Финансовые институты. Виды, причины и последствия инфляции.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Рынок труда. Безработица. Причины и экономические последствия безработицы.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 xml:space="preserve">Государственная политика в области занятости в России.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Мировая экономика.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Государственная политика в области международной торговли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 Глобальные экономические проблемы.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Рациональное экономическое поведение собственника, работника, потребителя, семьянина, гражданина.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Особенности современной экономики России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Экономическая политика РФ.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Знать понятия: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социальная сфера, социология, социальное неравенство, социальная стратификация, социальная мобильность, социальный «лифт», классы, стра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ты, люмпены, маргиналы, социальный интерес, социальное взаимодействие, конкуренция, сотрудничество компромисс, консенсус, социальное государство, социальная политика, социальное обеспечение.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Идеальное государство, славянофилы, теория   общественного договора, трудовая теория стоимости, утопизм, лени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низм, гражданское общество, абсолютная идея, мар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ксизм, технократизм, ценности, экзистенциа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лизм, ревизионизм. Академия, университет, колледж, лицей, гимна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зия.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находить нужную информацию по заданной теме в ис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точниках     различного типа;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 определять сущност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характеристики изучаемого объекта;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извлекать необходи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мую информацию из источников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переводить информацию из одной знаковой сис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темы в другую (из текста в таблицу, из аудио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визуального    ряда    в текст и т.д.);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 работать  с  текстами различных стилей;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 выступать с сооб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щениями;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владеть основными видами публичных вы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ступлений.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/>
          <w:bCs/>
          <w:sz w:val="24"/>
          <w:szCs w:val="24"/>
          <w:lang w:val="x-none"/>
        </w:rPr>
        <w:t>Тема 2.  Политическая жизнь современного общества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lastRenderedPageBreak/>
        <w:t>Политология как наука.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 xml:space="preserve"> 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(Место политологии среди других наук. Основные вехи развития политологии. Политическое прогнозирование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Политика и власть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Власть и политика. Понятие общественной власти. Происхождение власти.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Типология властных отношений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Легитимация власти.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Политика как общественное явление. Политика как искусство. Особенности политического регулирования общественных отношений.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Политическая система, её структура и функции. Понятие о политических институтах, нормах, коммуникации, процессах. Политическая культура. Типология политических систем.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Знать понятия: политика, власть, легитимность, типы легитимности политическая система, ее структура, политическая культура. 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Уметь: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само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стоятельно  выбирать  кри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терии для сравнения, со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поставления,     оценки     и классификации объектов;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развивать уме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 xml:space="preserve">ния  структурно-функционального анализа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 xml:space="preserve">Государство в политической системе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Государство в политической системе. Его признаки, функции. Понятие суверенитета. Формы правления (монархия, республика), формы. Понятие бюрократии. Основные направления политики государства. Традиции государственной службы в России. Современная государственная служба, ее задачи.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Политический режим. Типы политических режимов. Тоталитаризм и авторитаризм, их характерные черты и признаки.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Демократия и ее основные ценности и признаки.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Проблемы современной демократии. Делегирование властных полномочий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Парламентаризм.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Современный российский парламентаризм.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Традиции парламентской демократии в России.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Знать понятия: суверенитет, монархия, республика унитаризм, федерализм, государство, бюрократия, государст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венная  служба,  основные направления политики го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сударства, политический режим, демократия, авто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ритаризм,     тоталитаризм, демократия, парламентаризм, плюрализм, непосредст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венная демократия, пред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ставительная демократия, многопартийность, политическое и правовое равенство, защита прав меньшинств.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Уметь: 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рабо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тать с текстами различных стилей, понимать их специфику.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Гражданское общество и его институты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      Гражданское общество, его отличительные признаки. Основы гражданского общества. Общественный контроль за деятельностью институтов публичной власти.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Политическая идеология, ее роль в обществе. Основные идейно-политические системы, их ценности.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Выборы в демократическом обществе. Типы избирательных систем: мажоритарная, пропорциональная, смешанная. Избирательная кампания.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Избирательные технологии.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Группы давления (лоббирование). Понятие о политическом давлении. Классификация групп давления. Деятельность лоббистских организаций в современном мире и в России.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Место и роль СМИ в политической жизни.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Знать понятия: идеология, консерватизм, либерализм,   социализм,   комму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низм,  фашизм, правовое государство,</w:t>
      </w:r>
      <w:r w:rsidRPr="001513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5130A">
        <w:rPr>
          <w:rFonts w:ascii="Times New Roman" w:hAnsi="Times New Roman" w:cs="Times New Roman"/>
          <w:bCs/>
          <w:sz w:val="24"/>
          <w:szCs w:val="24"/>
        </w:rPr>
        <w:t xml:space="preserve">гражданское общество, местное самоуправление; </w:t>
      </w:r>
      <w:r w:rsidRPr="0015130A">
        <w:rPr>
          <w:rFonts w:ascii="Times New Roman" w:hAnsi="Times New Roman" w:cs="Times New Roman"/>
          <w:bCs/>
          <w:sz w:val="24"/>
          <w:szCs w:val="24"/>
        </w:rPr>
        <w:lastRenderedPageBreak/>
        <w:t>социальное партнерство, группы интересов политическая  партия,  классифика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ция политических партий, программа, устав, сетевые структуры, СМИ, дос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товерная        информация, типы информации, политическое манипулирование, политический маркетинг, общественное мнение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Уметь: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- осуществлять комплексный поиск,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систе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матизировать информацию по определенной теме из не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адаптированных текстов,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определять  сущност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ные   характеристики   изу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чаемого объекта;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находить нужную информацию  по заданной теме.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Личность в политической жизни   Человек в политической жизни. Политическое участие, его формы, характер. Политические роли человека. Абсентеизм и политизация – формы отклоняющегося электорального поведения.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Политическая социализация личности.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 xml:space="preserve">Понятие политической культуры.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Политическая психология и политическое поведение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. Психология толпы.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Политический экстремизм как общественное явление. Истоки и опасность  политического экстремизма в современном обществе. Противодействие экстремизму.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Политическая элита. Элита и контрэлита.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 xml:space="preserve">Типология элит. Особенности  формирования политической элиты в современной России.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Понятие политического лидерства. Типология лидерства. Традиции лидерства в России. Имидж политического лидера, его создание и поддержание в общественном сознании. </w:t>
      </w:r>
    </w:p>
    <w:p w:rsidR="00080735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Знать понятия: политическое</w:t>
      </w:r>
      <w:r w:rsidR="00080735" w:rsidRPr="0015130A">
        <w:rPr>
          <w:rFonts w:ascii="Times New Roman" w:hAnsi="Times New Roman" w:cs="Times New Roman"/>
          <w:bCs/>
          <w:sz w:val="24"/>
          <w:szCs w:val="24"/>
        </w:rPr>
        <w:t xml:space="preserve"> участие, </w:t>
      </w:r>
      <w:r w:rsidRPr="0015130A">
        <w:rPr>
          <w:rFonts w:ascii="Times New Roman" w:hAnsi="Times New Roman" w:cs="Times New Roman"/>
          <w:bCs/>
          <w:sz w:val="24"/>
          <w:szCs w:val="24"/>
        </w:rPr>
        <w:t>типы политической</w:t>
      </w:r>
      <w:r w:rsidR="00080735" w:rsidRPr="0015130A">
        <w:rPr>
          <w:rFonts w:ascii="Times New Roman" w:hAnsi="Times New Roman" w:cs="Times New Roman"/>
          <w:bCs/>
          <w:sz w:val="24"/>
          <w:szCs w:val="24"/>
        </w:rPr>
        <w:t xml:space="preserve"> культуры, политиче</w:t>
      </w:r>
      <w:r w:rsidR="00080735" w:rsidRPr="0015130A">
        <w:rPr>
          <w:rFonts w:ascii="Times New Roman" w:hAnsi="Times New Roman" w:cs="Times New Roman"/>
          <w:bCs/>
          <w:sz w:val="24"/>
          <w:szCs w:val="24"/>
        </w:rPr>
        <w:softHyphen/>
        <w:t>ская   психология, экстре</w:t>
      </w:r>
      <w:r w:rsidR="00080735" w:rsidRPr="0015130A">
        <w:rPr>
          <w:rFonts w:ascii="Times New Roman" w:hAnsi="Times New Roman" w:cs="Times New Roman"/>
          <w:bCs/>
          <w:sz w:val="24"/>
          <w:szCs w:val="24"/>
        </w:rPr>
        <w:softHyphen/>
        <w:t>мизм, политический терро</w:t>
      </w:r>
      <w:r w:rsidR="00080735" w:rsidRPr="0015130A">
        <w:rPr>
          <w:rFonts w:ascii="Times New Roman" w:hAnsi="Times New Roman" w:cs="Times New Roman"/>
          <w:bCs/>
          <w:sz w:val="24"/>
          <w:szCs w:val="24"/>
        </w:rPr>
        <w:softHyphen/>
        <w:t xml:space="preserve">ризм, элита, контрэлита, лидер, </w:t>
      </w:r>
      <w:r w:rsidRPr="0015130A">
        <w:rPr>
          <w:rFonts w:ascii="Times New Roman" w:hAnsi="Times New Roman" w:cs="Times New Roman"/>
          <w:bCs/>
          <w:sz w:val="24"/>
          <w:szCs w:val="24"/>
        </w:rPr>
        <w:t>имидж, типы</w:t>
      </w:r>
      <w:r w:rsidR="00080735" w:rsidRPr="0015130A">
        <w:rPr>
          <w:rFonts w:ascii="Times New Roman" w:hAnsi="Times New Roman" w:cs="Times New Roman"/>
          <w:bCs/>
          <w:sz w:val="24"/>
          <w:szCs w:val="24"/>
        </w:rPr>
        <w:t xml:space="preserve">     лидеров.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Уметь: 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переводить информации из одной зна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ковой   системы   в   другую (из текста в таблицу);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объяснять   изу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ченные положения на са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мостоятельно подобран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ных конкретных примерах;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участвовать в дис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куссиях по актуальным со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циальным и политическим проблемам.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Политический процесс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Политический процесс, его формы. Развитие политических систем, его пути. Особенности политического процесса в современной России.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Политический конфликт, понятие, структура. Причины политических конфликтов. Виды, пути  и механизмы урегулирования.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15130A">
        <w:rPr>
          <w:rFonts w:ascii="Times New Roman" w:hAnsi="Times New Roman" w:cs="Times New Roman"/>
          <w:bCs/>
          <w:i/>
          <w:sz w:val="24"/>
          <w:szCs w:val="24"/>
          <w:lang w:val="x-none"/>
        </w:rPr>
        <w:t>Современный этап политического развития России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Проблемы строительства демократического правового государства, гражданского общества, многопартийности.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Знать  понятия:  политиче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ский   процесс,    политиче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ские   системы,   политиче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ский конфликт.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Уметь: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сопоставлять раз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личные   подходы;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разли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чать в социальной инфор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мации   факты   и   мнения, аргументы и выводы;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- отделять основную информацию от второсте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пенной, критически оцени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вать достоверность полу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ченной информации.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Знать понятия: антропогенез, социогенез деятельность, её струк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тура, мышление, язык. Социальная система, её структура, цивилизационный   под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ход, формационный подход. Традиционная   цивили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зация,  индустриальная цивилизация, общест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венно-экономическая формация, культура. Прогресс, регресс, кри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терии  прогресса,  про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грессивные силы, реак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ционные силы.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ab/>
        <w:t>- характеризовать с на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учной позиции основные явления;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lastRenderedPageBreak/>
        <w:t>- оценивать различные суждения, сопоставлять различ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научные подходов;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</w:t>
      </w:r>
      <w:r w:rsidRPr="0015130A">
        <w:rPr>
          <w:rFonts w:ascii="Times New Roman" w:hAnsi="Times New Roman" w:cs="Times New Roman"/>
          <w:bCs/>
          <w:sz w:val="24"/>
          <w:szCs w:val="24"/>
        </w:rPr>
        <w:tab/>
        <w:t>находить нужную инфор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 xml:space="preserve">мацию по заданной теме в источниках различного типа </w:t>
      </w:r>
      <w:r w:rsidRPr="0015130A">
        <w:rPr>
          <w:rFonts w:ascii="Times New Roman" w:hAnsi="Times New Roman" w:cs="Times New Roman"/>
          <w:bCs/>
          <w:sz w:val="24"/>
          <w:szCs w:val="24"/>
        </w:rPr>
        <w:tab/>
        <w:t>систематизации  изу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ченных фактов;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переводить социаль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ную информацию из од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ной знаковой системы в другую, - объяснять внутренние и внешние связи (при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чинно-следственные   и функциональные)   изученных      социальных объектов       (включая взаимодействие  обще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 xml:space="preserve">ства и культуры);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оценивать различные суждения о социальных объектах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</w:t>
      </w:r>
      <w:r w:rsidRPr="0015130A">
        <w:rPr>
          <w:rFonts w:ascii="Times New Roman" w:hAnsi="Times New Roman" w:cs="Times New Roman"/>
          <w:bCs/>
          <w:sz w:val="24"/>
          <w:szCs w:val="24"/>
        </w:rPr>
        <w:tab/>
        <w:t>формулировать на ос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нове     приобретенных социально-гуманитарных знаний собственные су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ждения владеть   основными видами публичных вы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ступлений;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следовать этическим нормам и правилам ве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дения диспута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sz w:val="24"/>
          <w:szCs w:val="24"/>
        </w:rPr>
        <w:t>Тема 3. Духовная культура.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С опорой на философию и социологию, а также начала культурологи, тема характеризует существенные черты различных областей духовной жизни человека и общества. Понятие «духовная культура». Духовное развитие общества.   Понятие культуры. Многообразие и диалог культур.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Роль духовной культуры в общественном и личностном развитии. Мораль. Нравственные ценности. Нравственная культура.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Роль науки, в со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 xml:space="preserve">временном обществе. Функции современной науки. Этика науки.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Социальная и личностная значимость образования. Роль и значение непрерывного образования в информационном обществе.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Роль религии в жизни общества. Религия как одна из форм культуры.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Место искусства в духовной культуре.  Виды и жанры  искусства. Миф и реальность современного искусства.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Массовая культура. СМИ и культура. Роль телевидения в культурной жизни общества.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Знать   понятия:   духовная и материальная культура,    духовные    по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требности, массовая куль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тура, субкультура, контркультура, диалог культур,  то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лерантность; преемственность, новаторство, мировоззрение, менталитет, ду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ховные ценности, патрио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тизм,    гражданственность,   мораль, нравственность,  нравст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венная   культура, долг, совесть, честь, достоинство. Наука, этика  науки, инновации, образование, полное (среднее) об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разование,      профильное образование, модернизация, компетентность. Националь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ный    проект. Мировые религии, буддизм, христи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анство, ислам. Искусство, его виды и жанры; знак, символ массовая культура.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Уметь:                                                                                                                                                           - сравнивать социальные явления, выявляя их общие черты и различия;                                      - давать нравственную оценку социального пове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дения людей;                                                    - критически   воспринимать и осмысливать разно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родную социальную    ин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формацию,               -  осуществлять конструктивное взаи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модействие людей с раз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ными убеждениями;                 - работать   с различными     неадаптиро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ванными источниками  со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циальной информации;            - участвовать в дис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куссиях по актуальным со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циальным проблемам, оп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понировать иному мнению.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sz w:val="24"/>
          <w:szCs w:val="24"/>
        </w:rPr>
        <w:t>Тема 4.  Современный этап мирового развития.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Проблемы и тенденции развития современного мира в его многообра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зии и целостности в условиях глобализации. Процессы глобализации и становление единого человечества. Глобализа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 xml:space="preserve">ция и антиглобализация. Глобальные проблемы. Гуманизм. Альтернативы экономического развития России в условиях глобализации. Потенциал инновационного 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lastRenderedPageBreak/>
        <w:t>вектора. Социологический прогноз. Взгляд в будущее. Социально-гуманитарные последствия перехода к информационной цивилизации.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t>Знать понятия: традицион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ная цивилизация, индуст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риальная цивилизация, информационная   цивили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>зация, глобализа</w:t>
      </w:r>
      <w:r w:rsidRPr="0015130A">
        <w:rPr>
          <w:rFonts w:ascii="Times New Roman" w:hAnsi="Times New Roman" w:cs="Times New Roman"/>
          <w:bCs/>
          <w:sz w:val="24"/>
          <w:szCs w:val="24"/>
          <w:lang w:val="x-none"/>
        </w:rPr>
        <w:softHyphen/>
        <w:t xml:space="preserve">ция, антиглобализация, глобальные проблемы, гуманизм.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Уметь:                                                                                                                                                        - само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стоятельно выбирать кри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терии     для     сравнения, оценки   и   классификации объектов;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 xml:space="preserve"> - формировать   на    основе приобретенных социально-гуманитарных знаний соб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ственные суждения и ар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 xml:space="preserve">гументы по определенным проблемам;                                                                         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 xml:space="preserve"> - следовать этическим нормам и правилам веде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 xml:space="preserve">ния диалога;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осуществлять учебно-исследовательские работы по социальной проблематике;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разрабатывать индивидуальные и групповые ученические проекты;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готовить рефераты, оформлять результаты исследования актуальных социальных проблем.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30A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(обобщение) 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 xml:space="preserve">Решение КИМов ЕГЭ. Общество в развитии. Многовариантность общественного развития. </w:t>
      </w:r>
      <w:r w:rsidRPr="0015130A">
        <w:rPr>
          <w:rFonts w:ascii="Times New Roman" w:hAnsi="Times New Roman" w:cs="Times New Roman"/>
          <w:bCs/>
          <w:i/>
          <w:sz w:val="24"/>
          <w:szCs w:val="24"/>
        </w:rPr>
        <w:t>Эволюция и революция как формы социального изменения.</w:t>
      </w:r>
      <w:r w:rsidRPr="0015130A">
        <w:rPr>
          <w:rFonts w:ascii="Times New Roman" w:hAnsi="Times New Roman" w:cs="Times New Roman"/>
          <w:bCs/>
          <w:sz w:val="24"/>
          <w:szCs w:val="24"/>
        </w:rPr>
        <w:t xml:space="preserve"> Понятие общественного прогресса. </w:t>
      </w:r>
      <w:r w:rsidRPr="0015130A">
        <w:rPr>
          <w:rFonts w:ascii="Times New Roman" w:hAnsi="Times New Roman" w:cs="Times New Roman"/>
          <w:bCs/>
          <w:i/>
          <w:sz w:val="24"/>
          <w:szCs w:val="24"/>
        </w:rPr>
        <w:t>Процессы глобализации.</w:t>
      </w:r>
      <w:r w:rsidRPr="0015130A">
        <w:rPr>
          <w:rFonts w:ascii="Times New Roman" w:hAnsi="Times New Roman" w:cs="Times New Roman"/>
          <w:bCs/>
          <w:sz w:val="24"/>
          <w:szCs w:val="24"/>
        </w:rPr>
        <w:t xml:space="preserve"> Общество и человек перед лицом угроз и вызовов </w:t>
      </w:r>
      <w:r w:rsidRPr="0015130A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15130A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Знать понятия: социальная психология индивид,  индивидуаль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ность, личность социализация. Со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циальная установка, социальное  неравенство, ценности, класс, социальный статус, соци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альная роль. Гендерное поведение, общение, коммуникация, вербальное общение, невербальное общение, идентификация, эмпатия,  стереотип восприятия условные группы, малые группы, референтная группа, интеграция. Толерантность, национализм бытовой. Социальная дифферен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циация, групповая дифференциация, ли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дер. Антисоциальные    группы, дедовщина, криминаль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группы.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решать проблемные, логические, творческие задачи;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определять сущност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характеристики изучаемого объекта;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характеризовать с на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учных позиций основ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социальные явле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ния, их место и значе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ние в обществе;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анализировать и клас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сифицировать социаль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ную информацию;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сравнивать социаль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объекты, выявляя их общие черты и раз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личия;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участвовать в обучающих играх;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взаимодействовать с дру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гими людьми;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исследовать реаль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ные связи и зависимо</w:t>
      </w:r>
      <w:r w:rsidRPr="0015130A">
        <w:rPr>
          <w:rFonts w:ascii="Times New Roman" w:hAnsi="Times New Roman" w:cs="Times New Roman"/>
          <w:bCs/>
          <w:sz w:val="24"/>
          <w:szCs w:val="24"/>
        </w:rPr>
        <w:softHyphen/>
        <w:t>сти;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0A">
        <w:rPr>
          <w:rFonts w:ascii="Times New Roman" w:hAnsi="Times New Roman" w:cs="Times New Roman"/>
          <w:bCs/>
          <w:sz w:val="24"/>
          <w:szCs w:val="24"/>
        </w:rPr>
        <w:t>- создавать идеальные объекты.</w:t>
      </w:r>
    </w:p>
    <w:p w:rsidR="00080735" w:rsidRPr="0015130A" w:rsidRDefault="00080735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Требования к уровню подготовки выпускников (на профильном уровне). 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Учащиеся должны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знать/понимать:</w:t>
      </w:r>
    </w:p>
    <w:p w:rsidR="0015130A" w:rsidRPr="0015130A" w:rsidRDefault="0015130A" w:rsidP="0015130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социальные свойства человека, его место в системе общественных отношений;</w:t>
      </w:r>
    </w:p>
    <w:p w:rsidR="0015130A" w:rsidRPr="0015130A" w:rsidRDefault="0015130A" w:rsidP="0015130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закономерности развития общества как сложной самоорганизующейся системы;</w:t>
      </w:r>
    </w:p>
    <w:p w:rsidR="0015130A" w:rsidRPr="0015130A" w:rsidRDefault="0015130A" w:rsidP="0015130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основные социальные институты и процессы;</w:t>
      </w:r>
    </w:p>
    <w:p w:rsidR="0015130A" w:rsidRPr="0015130A" w:rsidRDefault="0015130A" w:rsidP="0015130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различные подходы к исследованию проблем человека и общества;</w:t>
      </w:r>
    </w:p>
    <w:p w:rsidR="0015130A" w:rsidRPr="0015130A" w:rsidRDefault="0015130A" w:rsidP="0015130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особенности различных общественных наук, основные пути и способы социального и гуманитарного познания;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lastRenderedPageBreak/>
        <w:t>характеризовать</w:t>
      </w: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осуществлять</w:t>
      </w:r>
      <w:r w:rsidRPr="0015130A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комплексный </w:t>
      </w: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поиск, систематизацию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</w:t>
      </w: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 xml:space="preserve">интерпретацию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 xml:space="preserve">анализировать и классифицировать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сравнивать</w:t>
      </w: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объяснять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раскрывать на примерах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важнейшие теоретические положения и понятия социально-экономических и гуманитарных наук;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участвовать в дискуссиях</w:t>
      </w:r>
      <w:r w:rsidRPr="0015130A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 актуальным социальным проблемам;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формулировать</w:t>
      </w: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оценивать</w:t>
      </w: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различные суждения о социальных объектах с точки зрения общественных наук;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подготавливать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аннотацию, рецензию, реферат, творческую работу, устное выступление;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осуществлять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индивидуальные и групповые </w:t>
      </w: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учебные исследования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 социальной проблематике;</w:t>
      </w:r>
    </w:p>
    <w:p w:rsidR="0015130A" w:rsidRPr="0015130A" w:rsidRDefault="0015130A" w:rsidP="0015130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 xml:space="preserve">применять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социально-экономические и гуманитарные </w:t>
      </w:r>
      <w:r w:rsidRPr="0015130A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FFFFF"/>
        </w:rPr>
        <w:t>знания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процессе решения познавательных и практических задач, отражающих актуальные проблемы жизни человека и общества;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ориентировки в актуальных общественных событиях и процессах; выработки собственной гражданской позиции;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нравственной оценки социального поведения людей;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предвидения возможных последствий определенных социальных действий субъектов общественных отношений;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15130A" w:rsidRPr="0015130A" w:rsidRDefault="0015130A" w:rsidP="0015130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В результате изучения обществознания на профильном уровне предусматривается формиро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 xml:space="preserve">вание у учащихся </w:t>
      </w:r>
      <w:r w:rsidRPr="0015130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 xml:space="preserve">общеучебных умений и навыков, 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универсальных способов деятельности и клю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 xml:space="preserve">чевых компетенций. В этом направлении </w:t>
      </w:r>
      <w:r w:rsidRPr="0015130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приоритетами являются: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определение сущностных характеристик изучаемого объекта; самостоятельный выбор крите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риев для сравнения, сопоставления, оценки и классификации объектов;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использование элементов причинно-следственного и структурно-функционального анализа; .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исследование реальных связей и зависимостей;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умение развёрнуто обосновывать суждения, давать определения, приводить доказательства (в том числе от противного);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объяснение изученных положений на самостоятельно подобранных конкретных примерах;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поиск нужной информации по заданной теме в источниках различного типа и извлечение необ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ходимой информации из источников, созданных в различных знаковых системах (текст, таблица, гра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фик, диаграмма, аудиовизуальный ряд и др.);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передача содержания информации адекватно поставленной цели (сжато, полно, выборочно);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перевод информации из одной знаковой системы в другую (из текста в таблицу, из аудиовизу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ального ряда в текст и др.), выбор знаковых систем адекватно познавательной и коммуникативной ситуации);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выбор вида чтения в соответствии с поставленной целью (ознакомительное, просмотровое, поисковое и др.);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уверенная работа с текстами различных стилей, понимание их специфики; адекватное воспри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ятие языка средств массовой информации;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владение навыками редактирования текста;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участие в проектной деятельности, в организации и проведении учебно-исследовательской ра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боты: выдвижение гипотез, осуществление их проверки, владение приемами исследовательской дея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тельности, элементарными умениями прогноза (умение отвечать на вопрос: «Что произойдёт, если…»);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формулирование полученных результатов;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создание собственных произведений, идеальных моделей социальных объектов, процессов, яв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лений, в том числе с использованием мультимедийных технологий, реализация оригинального замыс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ла, использование разнообразных (в том числе художественных) средств, умение импровизировать;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тельной и практической деятельности;</w:t>
      </w:r>
    </w:p>
    <w:p w:rsidR="0015130A" w:rsidRPr="0015130A" w:rsidRDefault="0015130A" w:rsidP="0015130A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владение основными видами публичных выступлений (высказывание, монолог, дискуссия, по</w:t>
      </w: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лемика), следование этическим нормам и правилам ведения диалога (диспута).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Формами промежуточной аттестации учащихся являются: участие в проектной деятельности, круглых столах, тестировании; подготовка мультимедийной презентации по отдельным проблемам изученных тем.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Итоговая аттестация может проводиться как в традиционной форме (в виде устного экзамена), так и в виде ЕГЭ.</w:t>
      </w:r>
    </w:p>
    <w:p w:rsidR="0015130A" w:rsidRPr="0015130A" w:rsidRDefault="0015130A" w:rsidP="00151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5130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567A77" w:rsidRPr="0015130A" w:rsidRDefault="00567A77" w:rsidP="00151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5130A">
        <w:rPr>
          <w:b/>
        </w:rPr>
        <w:lastRenderedPageBreak/>
        <w:t>Система оценки знаний учащихся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  <w:rPr>
          <w:b/>
        </w:rPr>
      </w:pPr>
      <w:r w:rsidRPr="0015130A">
        <w:rPr>
          <w:b/>
        </w:rPr>
        <w:t>Нормы оценки знаний по обществознанию: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Оценка знаний предполагает учёт индивидуальных особенностей обучающихся, дифференцированный подход к организации работы в классе. Оцениваются: ответы на вопросы, участие в беседе, исправление ответов товарищей. Умение использовать различные источники знаний: текст учебного пособия, текст Конституции России, рассказ учителя, наглядный материал, юридические документы и материалы, научно-популярную и художественную литературу, кинофильмы и другую информацию, почерпнутую на уроках по другим предметам, умение правильно анализировать явления окружающей среды, применяя полученные знания о номах морали и права.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 xml:space="preserve">«ПЯТЬ» </w:t>
      </w:r>
      <w:r w:rsidRPr="0015130A">
        <w:t>- материал усвоен в полном объёме, изложение логично, основные умения сформированы и устойчивы, выводы и обобщения точны и связаны с явлениями окружающей жизни;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>«ЧЕТЫРЕ»</w:t>
      </w:r>
      <w:r w:rsidRPr="0015130A">
        <w:t xml:space="preserve">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>«ТРИ»</w:t>
      </w:r>
      <w:r w:rsidRPr="0015130A">
        <w:t xml:space="preserve"> - в усвоении материала имеются пробелы, он излагается несистематизированно, отдельные умения недостаточно сформированы, выводы и обобщения аргументированы слабо, в них допускаются ошибки;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 xml:space="preserve">«ДВА» </w:t>
      </w:r>
      <w:r w:rsidRPr="0015130A">
        <w:t>- основное содержание материала не усвоено, выводов и обобщений нет;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  <w:rPr>
          <w:b/>
        </w:rPr>
      </w:pPr>
      <w:r w:rsidRPr="0015130A">
        <w:rPr>
          <w:b/>
        </w:rPr>
        <w:t>Оценка тестовых заданий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 xml:space="preserve">«ПЯТЬ» </w:t>
      </w:r>
      <w:r w:rsidRPr="0015130A">
        <w:t>-  правильно выполнены 90% заданий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>«ЧЕТЫРЕ»</w:t>
      </w:r>
      <w:r w:rsidRPr="0015130A">
        <w:t xml:space="preserve"> - правильно выполнены 70-80% заданий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>«ТРИ»</w:t>
      </w:r>
      <w:r w:rsidRPr="0015130A">
        <w:t xml:space="preserve"> - правильно выполнены 50-60% заданий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Оценка </w:t>
      </w:r>
      <w:r w:rsidRPr="0015130A">
        <w:rPr>
          <w:b/>
        </w:rPr>
        <w:t xml:space="preserve">«ДВА» </w:t>
      </w:r>
      <w:r w:rsidRPr="0015130A">
        <w:t>- выполнено менее 50% заданий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  <w:rPr>
          <w:b/>
        </w:rPr>
      </w:pPr>
      <w:r w:rsidRPr="0015130A">
        <w:rPr>
          <w:b/>
        </w:rPr>
        <w:t>Самостоятельные, лабораторные и практические работы, выполняемые учащимися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  <w:rPr>
          <w:b/>
        </w:rPr>
      </w:pPr>
      <w:r w:rsidRPr="0015130A"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участие в обучающих играх (ролевых, ситуативных, деловых), тренингах, моделирующих ситуации из реальной жизни;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участие в дискуссиях, диспутах, дебатах по актуальным социальным проблемам, отстаивание и аргументацию своей позиции; оппонирование иному мнению;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подготовку рефератов, освоение приемов оформления результатов исследования актуальных социальных проблем;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  <w:r w:rsidRPr="0015130A"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</w:pPr>
    </w:p>
    <w:p w:rsidR="0015130A" w:rsidRPr="0015130A" w:rsidRDefault="0015130A" w:rsidP="0015130A">
      <w:pPr>
        <w:pStyle w:val="p5"/>
        <w:shd w:val="clear" w:color="auto" w:fill="FFFFFF"/>
        <w:spacing w:before="0" w:beforeAutospacing="0" w:after="0" w:afterAutospacing="0"/>
        <w:jc w:val="both"/>
        <w:rPr>
          <w:b/>
        </w:rPr>
      </w:pPr>
      <w:r w:rsidRPr="0015130A">
        <w:rPr>
          <w:b/>
        </w:rPr>
        <w:t xml:space="preserve">Владеть компетенциями: </w:t>
      </w:r>
    </w:p>
    <w:p w:rsidR="0015130A" w:rsidRPr="0015130A" w:rsidRDefault="0015130A" w:rsidP="0015130A">
      <w:pPr>
        <w:pStyle w:val="p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5130A">
        <w:lastRenderedPageBreak/>
        <w:t>Информационной</w:t>
      </w:r>
    </w:p>
    <w:p w:rsidR="0015130A" w:rsidRPr="0015130A" w:rsidRDefault="0015130A" w:rsidP="0015130A">
      <w:pPr>
        <w:pStyle w:val="p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5130A">
        <w:t>Коммуникативной</w:t>
      </w:r>
    </w:p>
    <w:p w:rsidR="0015130A" w:rsidRPr="0015130A" w:rsidRDefault="0015130A" w:rsidP="0015130A">
      <w:pPr>
        <w:pStyle w:val="p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5130A">
        <w:t>Рефлексивной</w:t>
      </w:r>
    </w:p>
    <w:p w:rsidR="0015130A" w:rsidRPr="0015130A" w:rsidRDefault="0015130A" w:rsidP="0015130A">
      <w:pPr>
        <w:pStyle w:val="p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sectPr w:rsidR="0015130A" w:rsidRPr="0015130A" w:rsidSect="00956104">
          <w:footerReference w:type="even" r:id="rId7"/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15130A">
        <w:t>Познавательной</w:t>
      </w:r>
    </w:p>
    <w:p w:rsidR="000F24D4" w:rsidRPr="00567A77" w:rsidRDefault="000F24D4" w:rsidP="00567A77">
      <w:pPr>
        <w:pStyle w:val="p5"/>
        <w:shd w:val="clear" w:color="auto" w:fill="FFFFFF"/>
        <w:spacing w:before="0" w:beforeAutospacing="0" w:after="0" w:afterAutospacing="0"/>
        <w:jc w:val="both"/>
      </w:pPr>
    </w:p>
    <w:sectPr w:rsidR="000F24D4" w:rsidRPr="00567A77" w:rsidSect="001513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02" w:rsidRDefault="000B4402" w:rsidP="00080735">
      <w:pPr>
        <w:spacing w:after="0" w:line="240" w:lineRule="auto"/>
      </w:pPr>
      <w:r>
        <w:separator/>
      </w:r>
    </w:p>
  </w:endnote>
  <w:endnote w:type="continuationSeparator" w:id="0">
    <w:p w:rsidR="000B4402" w:rsidRDefault="000B4402" w:rsidP="000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0A" w:rsidRDefault="0015130A" w:rsidP="00066B5E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5130A" w:rsidRDefault="0015130A" w:rsidP="00066B5E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0A" w:rsidRDefault="0015130A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E8E">
      <w:rPr>
        <w:noProof/>
      </w:rPr>
      <w:t>1</w:t>
    </w:r>
    <w:r>
      <w:fldChar w:fldCharType="end"/>
    </w:r>
  </w:p>
  <w:p w:rsidR="0015130A" w:rsidRDefault="0015130A" w:rsidP="00066B5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02" w:rsidRDefault="000B4402" w:rsidP="00080735">
      <w:pPr>
        <w:spacing w:after="0" w:line="240" w:lineRule="auto"/>
      </w:pPr>
      <w:r>
        <w:separator/>
      </w:r>
    </w:p>
  </w:footnote>
  <w:footnote w:type="continuationSeparator" w:id="0">
    <w:p w:rsidR="000B4402" w:rsidRDefault="000B4402" w:rsidP="00080735">
      <w:pPr>
        <w:spacing w:after="0" w:line="240" w:lineRule="auto"/>
      </w:pPr>
      <w:r>
        <w:continuationSeparator/>
      </w:r>
    </w:p>
  </w:footnote>
  <w:footnote w:id="1">
    <w:p w:rsidR="00080735" w:rsidRPr="00681360" w:rsidRDefault="00080735" w:rsidP="00080735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7AB79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21F1258"/>
    <w:multiLevelType w:val="hybridMultilevel"/>
    <w:tmpl w:val="D62AA2DC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E6AD2"/>
    <w:multiLevelType w:val="hybridMultilevel"/>
    <w:tmpl w:val="79A2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1DB0"/>
    <w:multiLevelType w:val="multilevel"/>
    <w:tmpl w:val="1B1C5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55795"/>
    <w:multiLevelType w:val="hybridMultilevel"/>
    <w:tmpl w:val="825CA736"/>
    <w:lvl w:ilvl="0" w:tplc="59185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A0D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7E2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C77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A3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0D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8E8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64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64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62BB0"/>
    <w:multiLevelType w:val="hybridMultilevel"/>
    <w:tmpl w:val="F70E8B2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ABB693E"/>
    <w:multiLevelType w:val="multilevel"/>
    <w:tmpl w:val="97C00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80EBA"/>
    <w:multiLevelType w:val="multilevel"/>
    <w:tmpl w:val="6A2467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C66FC9"/>
    <w:multiLevelType w:val="hybridMultilevel"/>
    <w:tmpl w:val="95F68678"/>
    <w:lvl w:ilvl="0" w:tplc="5314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499"/>
    <w:multiLevelType w:val="multilevel"/>
    <w:tmpl w:val="ABCE8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634481"/>
    <w:multiLevelType w:val="multilevel"/>
    <w:tmpl w:val="B04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42A3B"/>
    <w:multiLevelType w:val="hybridMultilevel"/>
    <w:tmpl w:val="9CC49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CF01C5"/>
    <w:multiLevelType w:val="hybridMultilevel"/>
    <w:tmpl w:val="423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72A19"/>
    <w:multiLevelType w:val="hybridMultilevel"/>
    <w:tmpl w:val="92F89B56"/>
    <w:lvl w:ilvl="0" w:tplc="5314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E5215"/>
    <w:multiLevelType w:val="hybridMultilevel"/>
    <w:tmpl w:val="CD98E0C8"/>
    <w:lvl w:ilvl="0" w:tplc="E4C62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6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21"/>
  </w:num>
  <w:num w:numId="15">
    <w:abstractNumId w:val="14"/>
  </w:num>
  <w:num w:numId="16">
    <w:abstractNumId w:val="20"/>
  </w:num>
  <w:num w:numId="17">
    <w:abstractNumId w:val="19"/>
  </w:num>
  <w:num w:numId="18">
    <w:abstractNumId w:val="12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56"/>
    <w:rsid w:val="00080735"/>
    <w:rsid w:val="00080A56"/>
    <w:rsid w:val="000B4402"/>
    <w:rsid w:val="000F24D4"/>
    <w:rsid w:val="00101004"/>
    <w:rsid w:val="00137C1C"/>
    <w:rsid w:val="0015130A"/>
    <w:rsid w:val="0050636D"/>
    <w:rsid w:val="00567A77"/>
    <w:rsid w:val="006C7355"/>
    <w:rsid w:val="00836E87"/>
    <w:rsid w:val="008831B3"/>
    <w:rsid w:val="00C8534B"/>
    <w:rsid w:val="00CD6BDB"/>
    <w:rsid w:val="00CF7EE6"/>
    <w:rsid w:val="00E8318F"/>
    <w:rsid w:val="00F06E8E"/>
    <w:rsid w:val="00F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616F-2289-4847-92CA-D88AB97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BDB"/>
    <w:pPr>
      <w:ind w:left="720"/>
      <w:contextualSpacing/>
    </w:pPr>
  </w:style>
  <w:style w:type="paragraph" w:styleId="a5">
    <w:name w:val="Normal (Web)"/>
    <w:basedOn w:val="a"/>
    <w:rsid w:val="00E8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31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3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E83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831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E8318F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E8318F"/>
    <w:pPr>
      <w:shd w:val="clear" w:color="auto" w:fill="FFFFFF"/>
      <w:spacing w:after="0" w:line="226" w:lineRule="exact"/>
      <w:jc w:val="both"/>
    </w:pPr>
    <w:rPr>
      <w:rFonts w:ascii="Arial" w:eastAsia="Arial" w:hAnsi="Arial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8"/>
    <w:rsid w:val="00E8318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p5">
    <w:name w:val="p5"/>
    <w:basedOn w:val="a"/>
    <w:rsid w:val="0056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7A77"/>
  </w:style>
  <w:style w:type="paragraph" w:customStyle="1" w:styleId="p7">
    <w:name w:val="p7"/>
    <w:basedOn w:val="a"/>
    <w:rsid w:val="0056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67A77"/>
  </w:style>
  <w:style w:type="character" w:customStyle="1" w:styleId="apple-converted-space">
    <w:name w:val="apple-converted-space"/>
    <w:basedOn w:val="a0"/>
    <w:rsid w:val="00567A77"/>
  </w:style>
  <w:style w:type="table" w:customStyle="1" w:styleId="10">
    <w:name w:val="Сетка таблицы1"/>
    <w:basedOn w:val="a1"/>
    <w:next w:val="a3"/>
    <w:uiPriority w:val="59"/>
    <w:rsid w:val="001010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1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01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0100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101004"/>
    <w:rPr>
      <w:b/>
      <w:bCs/>
    </w:rPr>
  </w:style>
  <w:style w:type="character" w:customStyle="1" w:styleId="FontStyle26">
    <w:name w:val="Font Style26"/>
    <w:basedOn w:val="a0"/>
    <w:rsid w:val="00101004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rsid w:val="00101004"/>
    <w:rPr>
      <w:rFonts w:ascii="Arial" w:hAnsi="Arial" w:cs="Arial"/>
      <w:b/>
      <w:bCs/>
      <w:sz w:val="22"/>
      <w:szCs w:val="22"/>
    </w:rPr>
  </w:style>
  <w:style w:type="paragraph" w:customStyle="1" w:styleId="Style20">
    <w:name w:val="Style20"/>
    <w:basedOn w:val="a"/>
    <w:rsid w:val="00101004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1004"/>
  </w:style>
  <w:style w:type="paragraph" w:styleId="ad">
    <w:name w:val="Body Text"/>
    <w:basedOn w:val="a"/>
    <w:link w:val="ae"/>
    <w:uiPriority w:val="99"/>
    <w:semiHidden/>
    <w:unhideWhenUsed/>
    <w:rsid w:val="00C853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534B"/>
  </w:style>
  <w:style w:type="character" w:customStyle="1" w:styleId="af">
    <w:name w:val="Основной текст + Полужирный"/>
    <w:rsid w:val="00C85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C8534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534B"/>
    <w:pPr>
      <w:shd w:val="clear" w:color="auto" w:fill="FFFFFF"/>
      <w:spacing w:after="0" w:line="0" w:lineRule="atLeast"/>
      <w:ind w:firstLine="340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72DB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72DB1"/>
  </w:style>
  <w:style w:type="paragraph" w:styleId="af2">
    <w:name w:val="footnote text"/>
    <w:basedOn w:val="a"/>
    <w:link w:val="af3"/>
    <w:uiPriority w:val="99"/>
    <w:semiHidden/>
    <w:unhideWhenUsed/>
    <w:rsid w:val="000807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80735"/>
    <w:rPr>
      <w:sz w:val="20"/>
      <w:szCs w:val="20"/>
    </w:rPr>
  </w:style>
  <w:style w:type="character" w:styleId="af4">
    <w:name w:val="footnote reference"/>
    <w:rsid w:val="00080735"/>
    <w:rPr>
      <w:vertAlign w:val="superscript"/>
    </w:rPr>
  </w:style>
  <w:style w:type="paragraph" w:styleId="af5">
    <w:name w:val="footer"/>
    <w:basedOn w:val="a"/>
    <w:link w:val="af6"/>
    <w:uiPriority w:val="99"/>
    <w:rsid w:val="001513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51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5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13073</Words>
  <Characters>74517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Михайловна</cp:lastModifiedBy>
  <cp:revision>2</cp:revision>
  <dcterms:created xsi:type="dcterms:W3CDTF">2017-10-31T10:36:00Z</dcterms:created>
  <dcterms:modified xsi:type="dcterms:W3CDTF">2017-10-31T10:36:00Z</dcterms:modified>
</cp:coreProperties>
</file>